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97" w:rsidRPr="00CE2820" w:rsidRDefault="001F343F" w:rsidP="00597C9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5047290</wp:posOffset>
            </wp:positionH>
            <wp:positionV relativeFrom="paragraph">
              <wp:posOffset>79508</wp:posOffset>
            </wp:positionV>
            <wp:extent cx="1670433" cy="1403498"/>
            <wp:effectExtent l="0" t="0" r="0" b="0"/>
            <wp:wrapNone/>
            <wp:docPr id="1" name="Рисунок 1" descr="C:\Users\Шаурма\Downloads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урма\Downloads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3" cy="140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7C97" w:rsidRPr="005A5994" w:rsidRDefault="00597C97" w:rsidP="00597C97">
      <w:pPr>
        <w:tabs>
          <w:tab w:val="left" w:pos="656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32"/>
          <w:szCs w:val="32"/>
        </w:rPr>
        <w:tab/>
      </w:r>
      <w:r w:rsidRPr="005A5994">
        <w:rPr>
          <w:rFonts w:ascii="Times New Roman" w:hAnsi="Times New Roman" w:cs="Times New Roman"/>
          <w:sz w:val="28"/>
          <w:szCs w:val="28"/>
        </w:rPr>
        <w:t>«Утверждаю»</w:t>
      </w:r>
      <w:r w:rsidRPr="005A5994">
        <w:rPr>
          <w:rFonts w:ascii="Times New Roman" w:hAnsi="Times New Roman" w:cs="Times New Roman"/>
          <w:sz w:val="28"/>
          <w:szCs w:val="28"/>
        </w:rPr>
        <w:br/>
        <w:t>Директор школы_____________</w:t>
      </w:r>
      <w:r w:rsidR="00266D15">
        <w:rPr>
          <w:rFonts w:ascii="Times New Roman" w:hAnsi="Times New Roman" w:cs="Times New Roman"/>
          <w:sz w:val="28"/>
          <w:szCs w:val="28"/>
        </w:rPr>
        <w:br/>
        <w:t>/</w:t>
      </w:r>
      <w:proofErr w:type="spellStart"/>
      <w:r w:rsidR="00767A3C">
        <w:rPr>
          <w:rFonts w:ascii="Times New Roman" w:hAnsi="Times New Roman" w:cs="Times New Roman"/>
          <w:sz w:val="28"/>
          <w:szCs w:val="28"/>
        </w:rPr>
        <w:t>Веренчикова</w:t>
      </w:r>
      <w:proofErr w:type="spellEnd"/>
      <w:r w:rsidR="00767A3C">
        <w:rPr>
          <w:rFonts w:ascii="Times New Roman" w:hAnsi="Times New Roman" w:cs="Times New Roman"/>
          <w:sz w:val="28"/>
          <w:szCs w:val="28"/>
        </w:rPr>
        <w:t xml:space="preserve"> С.А</w:t>
      </w:r>
      <w:r w:rsidR="00266D15">
        <w:rPr>
          <w:rFonts w:ascii="Times New Roman" w:hAnsi="Times New Roman" w:cs="Times New Roman"/>
          <w:sz w:val="28"/>
          <w:szCs w:val="28"/>
        </w:rPr>
        <w:t>./</w:t>
      </w:r>
      <w:r w:rsidRPr="005A5994">
        <w:rPr>
          <w:rFonts w:ascii="Times New Roman" w:hAnsi="Times New Roman" w:cs="Times New Roman"/>
          <w:sz w:val="28"/>
          <w:szCs w:val="28"/>
        </w:rPr>
        <w:br/>
      </w:r>
    </w:p>
    <w:p w:rsidR="00597C97" w:rsidRPr="00CE2820" w:rsidRDefault="00A67265" w:rsidP="00597C9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49.1pt;margin-top:49.3pt;width:457.1pt;height:27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" filled="f" stroked="f">
            <v:textbox style="mso-next-textbox:#Поле 1">
              <w:txbxContent>
                <w:p w:rsidR="009B4742" w:rsidRPr="0038457C" w:rsidRDefault="009B4742" w:rsidP="003871CA">
                  <w:pPr>
                    <w:tabs>
                      <w:tab w:val="left" w:pos="3544"/>
                    </w:tabs>
                    <w:jc w:val="center"/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>календарн</w:t>
                  </w:r>
                  <w:proofErr w:type="gramStart"/>
                  <w:r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>о-</w:t>
                  </w:r>
                  <w:proofErr w:type="gramEnd"/>
                  <w:r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 xml:space="preserve"> тематический </w:t>
                  </w:r>
                  <w:r w:rsidRPr="0038457C"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 xml:space="preserve">План </w:t>
                  </w:r>
                  <w:r w:rsidRPr="0038457C"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br/>
                    <w:t xml:space="preserve">воспитательной работы </w:t>
                  </w:r>
                  <w:r w:rsidRPr="0038457C"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br/>
                  </w:r>
                  <w:r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>МБОУ Вышковской СОШ</w:t>
                  </w:r>
                  <w:r w:rsidRPr="0038457C"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br/>
                    <w:t xml:space="preserve"> на 20</w:t>
                  </w:r>
                  <w:r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>24</w:t>
                  </w:r>
                  <w:r w:rsidRPr="0038457C"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>-2</w:t>
                  </w:r>
                  <w:r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>5</w:t>
                  </w:r>
                  <w:r w:rsidRPr="0038457C">
                    <w:rPr>
                      <w:rFonts w:ascii="Bookman Old Style" w:hAnsi="Bookman Old Style" w:cs="Times New Roman"/>
                      <w:b/>
                      <w:caps/>
                      <w:color w:val="FF0000"/>
                      <w:sz w:val="56"/>
                      <w:szCs w:val="56"/>
                    </w:rPr>
                    <w:t xml:space="preserve"> уч. год</w:t>
                  </w:r>
                </w:p>
              </w:txbxContent>
            </v:textbox>
            <w10:wrap type="square"/>
          </v:shape>
        </w:pict>
      </w:r>
    </w:p>
    <w:p w:rsidR="00597C97" w:rsidRPr="00CE2820" w:rsidRDefault="003871CA" w:rsidP="00597C9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3048000</wp:posOffset>
            </wp:positionV>
            <wp:extent cx="5943600" cy="2934335"/>
            <wp:effectExtent l="0" t="0" r="0" b="0"/>
            <wp:wrapTight wrapText="bothSides">
              <wp:wrapPolygon edited="0">
                <wp:start x="12046" y="0"/>
                <wp:lineTo x="11354" y="421"/>
                <wp:lineTo x="11354" y="1543"/>
                <wp:lineTo x="11838" y="2244"/>
                <wp:lineTo x="8238" y="2524"/>
                <wp:lineTo x="8031" y="3225"/>
                <wp:lineTo x="8308" y="4487"/>
                <wp:lineTo x="6300" y="6451"/>
                <wp:lineTo x="4085" y="7993"/>
                <wp:lineTo x="4292" y="8975"/>
                <wp:lineTo x="554" y="9536"/>
                <wp:lineTo x="138" y="9676"/>
                <wp:lineTo x="415" y="11218"/>
                <wp:lineTo x="208" y="15005"/>
                <wp:lineTo x="554" y="15425"/>
                <wp:lineTo x="1869" y="15706"/>
                <wp:lineTo x="1869" y="16828"/>
                <wp:lineTo x="2838" y="17949"/>
                <wp:lineTo x="3808" y="17949"/>
                <wp:lineTo x="3808" y="18510"/>
                <wp:lineTo x="4846" y="20193"/>
                <wp:lineTo x="5192" y="20614"/>
                <wp:lineTo x="8377" y="21455"/>
                <wp:lineTo x="9692" y="21455"/>
                <wp:lineTo x="10108" y="21455"/>
                <wp:lineTo x="12046" y="21455"/>
                <wp:lineTo x="17723" y="20473"/>
                <wp:lineTo x="17862" y="20193"/>
                <wp:lineTo x="18208" y="18510"/>
                <wp:lineTo x="18138" y="17949"/>
                <wp:lineTo x="18900" y="17949"/>
                <wp:lineTo x="19800" y="16687"/>
                <wp:lineTo x="19731" y="15706"/>
                <wp:lineTo x="20977" y="15706"/>
                <wp:lineTo x="21462" y="15005"/>
                <wp:lineTo x="21185" y="13462"/>
                <wp:lineTo x="21185" y="11218"/>
                <wp:lineTo x="21531" y="9676"/>
                <wp:lineTo x="21115" y="9536"/>
                <wp:lineTo x="17446" y="8975"/>
                <wp:lineTo x="17654" y="7152"/>
                <wp:lineTo x="17654" y="6451"/>
                <wp:lineTo x="13015" y="4487"/>
                <wp:lineTo x="13362" y="2384"/>
                <wp:lineTo x="13431" y="1683"/>
                <wp:lineTo x="13015" y="701"/>
                <wp:lineTo x="12392" y="0"/>
                <wp:lineTo x="12046" y="0"/>
              </wp:wrapPolygon>
            </wp:wrapTight>
            <wp:docPr id="2" name="Рисунок 1" descr="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C97" w:rsidRPr="00CE2820" w:rsidRDefault="00597C97" w:rsidP="00597C9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7C97" w:rsidRPr="00CE2820" w:rsidRDefault="00597C97" w:rsidP="00597C97">
      <w:pPr>
        <w:rPr>
          <w:rFonts w:ascii="Times New Roman" w:hAnsi="Times New Roman" w:cs="Times New Roman"/>
          <w:sz w:val="48"/>
          <w:szCs w:val="48"/>
        </w:rPr>
      </w:pPr>
    </w:p>
    <w:p w:rsidR="00AF2F37" w:rsidRDefault="00597C97" w:rsidP="00597C97">
      <w:pPr>
        <w:tabs>
          <w:tab w:val="left" w:pos="3550"/>
        </w:tabs>
        <w:rPr>
          <w:rFonts w:ascii="Times New Roman" w:hAnsi="Times New Roman" w:cs="Times New Roman"/>
          <w:sz w:val="48"/>
          <w:szCs w:val="48"/>
        </w:rPr>
      </w:pPr>
      <w:r w:rsidRPr="00CE2820">
        <w:rPr>
          <w:rFonts w:ascii="Times New Roman" w:hAnsi="Times New Roman" w:cs="Times New Roman"/>
          <w:sz w:val="48"/>
          <w:szCs w:val="48"/>
        </w:rPr>
        <w:tab/>
      </w:r>
    </w:p>
    <w:p w:rsidR="00BB1B44" w:rsidRDefault="00BB1B44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1B44" w:rsidRDefault="00BB1B44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1B44" w:rsidRDefault="00BB1B44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1B44" w:rsidRDefault="00BB1B44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1B44" w:rsidRDefault="00BB1B44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1CA" w:rsidRDefault="003871CA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7C97" w:rsidRPr="00CE2820" w:rsidRDefault="00597C97" w:rsidP="00AF2F37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Вышков, 20</w:t>
      </w:r>
      <w:r w:rsidR="00266D15">
        <w:rPr>
          <w:rFonts w:ascii="Times New Roman" w:hAnsi="Times New Roman" w:cs="Times New Roman"/>
          <w:sz w:val="28"/>
          <w:szCs w:val="28"/>
        </w:rPr>
        <w:t>2</w:t>
      </w:r>
      <w:r w:rsidR="009B4742">
        <w:rPr>
          <w:rFonts w:ascii="Times New Roman" w:hAnsi="Times New Roman" w:cs="Times New Roman"/>
          <w:sz w:val="28"/>
          <w:szCs w:val="28"/>
        </w:rPr>
        <w:t>4</w:t>
      </w:r>
    </w:p>
    <w:p w:rsidR="00597C97" w:rsidRDefault="00597C97" w:rsidP="00597C97">
      <w:pPr>
        <w:tabs>
          <w:tab w:val="left" w:pos="3550"/>
        </w:tabs>
        <w:rPr>
          <w:rFonts w:ascii="Times New Roman" w:hAnsi="Times New Roman" w:cs="Times New Roman"/>
          <w:sz w:val="28"/>
          <w:szCs w:val="28"/>
        </w:rPr>
      </w:pPr>
    </w:p>
    <w:p w:rsidR="00BB1B44" w:rsidRPr="00BB1B44" w:rsidRDefault="00BB1B44" w:rsidP="00BB1B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1B4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Пояснительная записка.</w:t>
      </w:r>
    </w:p>
    <w:p w:rsidR="00BB1B44" w:rsidRPr="00CE2820" w:rsidRDefault="00BB1B44" w:rsidP="00BB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1B44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BB1B4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1B4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1B44">
        <w:rPr>
          <w:rFonts w:ascii="Times New Roman" w:hAnsi="Times New Roman" w:cs="Times New Roman"/>
          <w:sz w:val="28"/>
          <w:szCs w:val="28"/>
        </w:rPr>
        <w:t xml:space="preserve">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BB1B44">
        <w:rPr>
          <w:rFonts w:ascii="Times New Roman" w:hAnsi="Times New Roman" w:cs="Times New Roman"/>
          <w:sz w:val="28"/>
          <w:szCs w:val="28"/>
        </w:rPr>
        <w:t xml:space="preserve"> их активное участие в социально-значимой деятельности. Корректировка плана воспитательной работы возможно с учетом текущих приказов, постановлений, писем, распоряжений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B1B44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B1B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BB1B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Брянской</w:t>
      </w:r>
      <w:r w:rsidRPr="00BB1B44">
        <w:rPr>
          <w:rFonts w:ascii="Times New Roman" w:hAnsi="Times New Roman" w:cs="Times New Roman"/>
          <w:sz w:val="28"/>
          <w:szCs w:val="28"/>
        </w:rPr>
        <w:t xml:space="preserve"> области, министерства просвещения РФ.</w:t>
      </w:r>
    </w:p>
    <w:p w:rsidR="00BB1B44" w:rsidRPr="00BB1B44" w:rsidRDefault="00597C97" w:rsidP="009B4742">
      <w:pPr>
        <w:pStyle w:val="1"/>
        <w:spacing w:after="320"/>
        <w:ind w:firstLine="20"/>
        <w:jc w:val="both"/>
      </w:pPr>
      <w:r w:rsidRPr="005A5994">
        <w:rPr>
          <w:b/>
          <w:color w:val="FF0000"/>
        </w:rPr>
        <w:t>ЦЕЛЬ:</w:t>
      </w:r>
      <w:r w:rsidRPr="00CE2820">
        <w:t xml:space="preserve"> </w:t>
      </w:r>
      <w:r w:rsidR="009B4742" w:rsidRPr="009B4742">
        <w:rPr>
          <w:rFonts w:eastAsiaTheme="minorHAnsi"/>
        </w:rPr>
        <w:t xml:space="preserve">создание воспитательной среды и положительного </w:t>
      </w:r>
      <w:proofErr w:type="spellStart"/>
      <w:r w:rsidR="009B4742" w:rsidRPr="009B4742">
        <w:rPr>
          <w:rFonts w:eastAsiaTheme="minorHAnsi"/>
        </w:rPr>
        <w:t>социально-психолого</w:t>
      </w:r>
      <w:r w:rsidR="009B4742" w:rsidRPr="009B4742">
        <w:rPr>
          <w:rFonts w:eastAsiaTheme="minorHAnsi"/>
        </w:rPr>
        <w:softHyphen/>
        <w:t>педагогического</w:t>
      </w:r>
      <w:proofErr w:type="spellEnd"/>
      <w:r w:rsidR="009B4742" w:rsidRPr="009B4742">
        <w:rPr>
          <w:rFonts w:eastAsiaTheme="minorHAnsi"/>
        </w:rPr>
        <w:t xml:space="preserve"> климата, способствующих подготовке детей к полноценной самостоятельной жизни в обществе, готовых к саморазвитию, самореализации, самоопределению.</w:t>
      </w:r>
    </w:p>
    <w:p w:rsidR="00597C97" w:rsidRPr="005A5994" w:rsidRDefault="00597C97" w:rsidP="00597C9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5994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создание и педагогическая поддержка деятельности детских общественных организаций</w:t>
      </w:r>
      <w:proofErr w:type="gramStart"/>
      <w:r w:rsidRPr="00BB1B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BB1B4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B1B44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дополнительного образования и программ внеурочной деятельности; определение и реализация индивидуальных профессиональных маршрутов обучающихся 6-11 классов в рамках проекта ранней профессиональной ориентации школьников «Билет в будущее»;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развитие ценностного отношения обучающихся и педагогов к своему здоровью посредством участия ВФСК ГТО;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формирование и опыта ведения здорового образа жизни и заботы о здоровье других людей;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BB1B44" w:rsidRPr="00BB1B44" w:rsidRDefault="00BB1B44" w:rsidP="00BB1B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B44">
        <w:rPr>
          <w:rFonts w:ascii="Times New Roman" w:hAnsi="Times New Roman" w:cs="Times New Roman"/>
          <w:sz w:val="28"/>
          <w:szCs w:val="28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обучающихся.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C97" w:rsidRPr="0038457C" w:rsidRDefault="00597C97" w:rsidP="00597C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57C">
        <w:rPr>
          <w:rFonts w:ascii="Times New Roman" w:hAnsi="Times New Roman" w:cs="Times New Roman"/>
          <w:b/>
          <w:color w:val="FF0000"/>
          <w:sz w:val="28"/>
          <w:szCs w:val="28"/>
        </w:rPr>
        <w:t>СОДЕРЖАНИЕ  И  ФОРМЫ  ВОСПИТАТЕЛЬНОЙ  РАБОТЫ:</w:t>
      </w:r>
    </w:p>
    <w:p w:rsidR="00597C97" w:rsidRPr="00CE2820" w:rsidRDefault="00597C97" w:rsidP="00597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 xml:space="preserve">Вся внеурочная деятельность учащихся и педагогов школы организована в соответствии с тематикой месячников.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 xml:space="preserve">1-я неделя месяца: Заседания органов самоуправления 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Понедельник - заседание дисциплинарного комитета;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Вторник - комитет старост;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Среда -  комитет по труду – спортивный комитет;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Четвер</w:t>
      </w:r>
      <w:proofErr w:type="gramStart"/>
      <w:r w:rsidRPr="00CE282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E2820">
        <w:rPr>
          <w:rFonts w:ascii="Times New Roman" w:hAnsi="Times New Roman" w:cs="Times New Roman"/>
          <w:sz w:val="28"/>
          <w:szCs w:val="28"/>
        </w:rPr>
        <w:t xml:space="preserve"> комитета по культуре;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Пятница - комитет по образованию, оформительский комитет;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2-я неделя месяца: Предметные недели и организационные классные часы, где обсуждается информация с заседаний органов самоуправления и организуется подготовка к ключевому делу;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3-я неделя месяца: Тематические классные часы по тематике воспитательного модуля. Ключевое дело для 2-4 классов с участием 5-7 классов;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4-я неделя месяца: Ключевое дело для 5-7 классов и 8-11 классов. Организационные классные собрания с анализом проведенных дел.</w:t>
      </w:r>
    </w:p>
    <w:p w:rsidR="00597C97" w:rsidRPr="005A5994" w:rsidRDefault="00597C97" w:rsidP="00597C9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A5994">
        <w:rPr>
          <w:rFonts w:ascii="Times New Roman" w:hAnsi="Times New Roman" w:cs="Times New Roman"/>
          <w:b/>
          <w:color w:val="FF0000"/>
          <w:sz w:val="28"/>
          <w:szCs w:val="28"/>
        </w:rPr>
        <w:t>Тематика месячников: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Сентябрь - экологический;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Октябрь - спортивно-оздоровительный;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Ноябрь – историко-краеведческий;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Декабрь – развития познавательной активности;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lastRenderedPageBreak/>
        <w:t>Январь – правовой;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Февраль – военно-патриотический;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Март – эстетический;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 xml:space="preserve">Апрель – трудовой и </w:t>
      </w:r>
      <w:proofErr w:type="spellStart"/>
      <w:r w:rsidRPr="00CE2820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CE2820">
        <w:rPr>
          <w:rFonts w:ascii="Times New Roman" w:hAnsi="Times New Roman" w:cs="Times New Roman"/>
          <w:sz w:val="28"/>
          <w:szCs w:val="28"/>
        </w:rPr>
        <w:t>;</w:t>
      </w:r>
    </w:p>
    <w:p w:rsidR="00597C97" w:rsidRPr="00CE2820" w:rsidRDefault="00597C97" w:rsidP="00597C9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Май – нравственный.</w:t>
      </w:r>
    </w:p>
    <w:p w:rsidR="00597C97" w:rsidRPr="009F792E" w:rsidRDefault="000C2E03" w:rsidP="003845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ПРИОРИТЕТНЫЕ  </w:t>
      </w:r>
      <w:r w:rsidR="00597C97" w:rsidRPr="009F792E">
        <w:rPr>
          <w:rFonts w:ascii="Times New Roman" w:hAnsi="Times New Roman" w:cs="Times New Roman"/>
          <w:b/>
          <w:color w:val="FF0000"/>
          <w:sz w:val="28"/>
          <w:szCs w:val="28"/>
        </w:rPr>
        <w:t>НАПРАВЛЕНИЯ В  ВОСПИТАТЕЛЬНОЙ  РАБОТЕ  НА  20</w:t>
      </w:r>
      <w:r w:rsidR="00266D1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B4742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597C97" w:rsidRPr="009F792E">
        <w:rPr>
          <w:rFonts w:ascii="Times New Roman" w:hAnsi="Times New Roman" w:cs="Times New Roman"/>
          <w:b/>
          <w:color w:val="FF0000"/>
          <w:sz w:val="28"/>
          <w:szCs w:val="28"/>
        </w:rPr>
        <w:t>-20</w:t>
      </w:r>
      <w:r w:rsidR="0038457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B474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597C97" w:rsidRPr="009F79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УЧЕБНЫЙ  ГОД: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-гражданско-патриотическое воспитание;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-нравственно-эстетическое воспитание;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-экологическое воспитание;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-физкультурно-оздоровительное воспитание;</w:t>
      </w:r>
    </w:p>
    <w:p w:rsidR="00597C97" w:rsidRPr="00CE2820" w:rsidRDefault="00597C97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E2820">
        <w:rPr>
          <w:rFonts w:ascii="Times New Roman" w:hAnsi="Times New Roman" w:cs="Times New Roman"/>
          <w:sz w:val="28"/>
          <w:szCs w:val="28"/>
        </w:rPr>
        <w:t>-самоуправление;</w:t>
      </w:r>
    </w:p>
    <w:p w:rsidR="00597C97" w:rsidRPr="009F792E" w:rsidRDefault="00597C97" w:rsidP="00597C97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t xml:space="preserve">Цель учебно-воспитательной работы: </w:t>
      </w:r>
    </w:p>
    <w:p w:rsidR="00597C97" w:rsidRDefault="00597C97" w:rsidP="000F5F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 xml:space="preserve">Формировать личность, способную к самореализации, </w:t>
      </w:r>
      <w:proofErr w:type="spellStart"/>
      <w:r w:rsidRPr="00CE2820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CE28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2820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CE2820">
        <w:rPr>
          <w:rFonts w:ascii="Times New Roman" w:hAnsi="Times New Roman"/>
          <w:sz w:val="28"/>
          <w:szCs w:val="28"/>
        </w:rPr>
        <w:t xml:space="preserve">, стремящуюся к самопознанию и саморазвитию, высоконравственную, патриотическую, здоровую духом и телом. </w:t>
      </w:r>
    </w:p>
    <w:p w:rsidR="00266D15" w:rsidRDefault="00266D15" w:rsidP="00597C97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97C97" w:rsidRPr="009F792E" w:rsidRDefault="00597C97" w:rsidP="00597C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t>Задачи учебно-воспитательной работы</w:t>
      </w:r>
      <w:r w:rsidR="009F792E" w:rsidRPr="009F792E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597C97" w:rsidRPr="00CE2820" w:rsidRDefault="00597C97" w:rsidP="00597C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C97" w:rsidRPr="00CE2820" w:rsidRDefault="00597C97" w:rsidP="00597C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 xml:space="preserve">1. Воспитывать у учащихся стремление к ведению здорового образа жизни, развить это стремление во внутреннюю потребность каждого ученика; </w:t>
      </w:r>
    </w:p>
    <w:p w:rsidR="00597C97" w:rsidRPr="00CE2820" w:rsidRDefault="00597C97" w:rsidP="00597C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 xml:space="preserve">2. Формировать экологическую грамотность учащихся, воспитывать понимание взаимосвязей между человеком и природой; </w:t>
      </w:r>
    </w:p>
    <w:p w:rsidR="00597C97" w:rsidRPr="00CE2820" w:rsidRDefault="00597C97" w:rsidP="00597C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 xml:space="preserve">3. 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независимости: </w:t>
      </w:r>
    </w:p>
    <w:p w:rsidR="00597C97" w:rsidRPr="00CE2820" w:rsidRDefault="00597C97" w:rsidP="00597C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4. Воспитывать сознательное отношение к учёбе, развивать познавательную активность, формировать готовность школьников к сознательному выбору профессии.</w:t>
      </w:r>
    </w:p>
    <w:p w:rsidR="00597C97" w:rsidRPr="00CE2820" w:rsidRDefault="00597C97" w:rsidP="00597C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C97" w:rsidRPr="00CE2820" w:rsidRDefault="00597C97" w:rsidP="00597C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C97" w:rsidRPr="009F792E" w:rsidRDefault="00597C97" w:rsidP="00597C97">
      <w:pPr>
        <w:pStyle w:val="a3"/>
        <w:jc w:val="both"/>
        <w:rPr>
          <w:rFonts w:ascii="Times New Roman" w:hAnsi="Times New Roman"/>
          <w:b/>
          <w:caps/>
          <w:color w:val="FF0000"/>
          <w:sz w:val="32"/>
          <w:szCs w:val="32"/>
        </w:rPr>
      </w:pPr>
      <w:r w:rsidRPr="009F792E">
        <w:rPr>
          <w:rFonts w:ascii="Times New Roman" w:hAnsi="Times New Roman"/>
          <w:b/>
          <w:caps/>
          <w:color w:val="FF0000"/>
          <w:sz w:val="32"/>
          <w:szCs w:val="32"/>
        </w:rPr>
        <w:t>Цели и направления воспитательной работы.</w:t>
      </w:r>
    </w:p>
    <w:p w:rsidR="00597C97" w:rsidRPr="000E3D8C" w:rsidRDefault="00597C97" w:rsidP="00597C97">
      <w:pPr>
        <w:pStyle w:val="a3"/>
        <w:jc w:val="both"/>
        <w:rPr>
          <w:rFonts w:ascii="Times New Roman" w:hAnsi="Times New Roman"/>
          <w:b/>
          <w:caps/>
          <w:sz w:val="32"/>
          <w:szCs w:val="32"/>
        </w:rPr>
      </w:pPr>
    </w:p>
    <w:p w:rsidR="00597C97" w:rsidRPr="00CE2820" w:rsidRDefault="00597C97" w:rsidP="009F79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Цель воспитательной работы в классе заключается в формировании и раскрытии творческой индивидуальности, развитии познавательных интересов и коммуникативных способностей, формирование навыков самовоспитания.</w:t>
      </w:r>
    </w:p>
    <w:p w:rsidR="00597C97" w:rsidRPr="00CE2820" w:rsidRDefault="00597C97" w:rsidP="009F79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C97" w:rsidRPr="00CE2820" w:rsidRDefault="00597C97" w:rsidP="009F7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Основные направления воспитательной работы, их цели и задачи таковы:</w:t>
      </w:r>
    </w:p>
    <w:p w:rsidR="00597C97" w:rsidRPr="00CE2820" w:rsidRDefault="00597C97" w:rsidP="009F79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71CA" w:rsidRDefault="003871CA" w:rsidP="009F792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97C97" w:rsidRPr="009F792E" w:rsidRDefault="00597C97" w:rsidP="009F792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lastRenderedPageBreak/>
        <w:t>Направление «Ученик – патриот и гражданин».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E2820">
        <w:rPr>
          <w:rFonts w:ascii="Times New Roman" w:hAnsi="Times New Roman"/>
          <w:sz w:val="28"/>
          <w:szCs w:val="28"/>
          <w:u w:val="single"/>
        </w:rPr>
        <w:t>Цель: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формирование уважительного отношения к своей национальности, ее культуре, языку, обычаям.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Задачи: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формировать гордость за отечественную историю, народных героев, сохранять историческую память поколений в памяти потомков;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 воспитывать уважение к национальной культуре, своему народу.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C97" w:rsidRPr="009F792E" w:rsidRDefault="00597C97" w:rsidP="0025178D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t>Направление «Ученик и его нравственность».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CE2820">
        <w:rPr>
          <w:rFonts w:ascii="Times New Roman" w:hAnsi="Times New Roman"/>
          <w:sz w:val="28"/>
          <w:szCs w:val="28"/>
        </w:rPr>
        <w:t>-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Задачи: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 xml:space="preserve">- создавать условия для проявления учащимися нравственных знаний, умений и совершения нравственного оправданных поступков. 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 знакомить учащихся с нравственными законами и поступками предыдущих поколений.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C97" w:rsidRPr="009F792E" w:rsidRDefault="00597C97" w:rsidP="0025178D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t>Направление «Учебная деятельность».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E2820">
        <w:rPr>
          <w:rFonts w:ascii="Times New Roman" w:hAnsi="Times New Roman"/>
          <w:sz w:val="28"/>
          <w:szCs w:val="28"/>
          <w:u w:val="single"/>
        </w:rPr>
        <w:t>Цель: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добиваться хорошей успеваемости в классе;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осознание значимости развитого интеллекта для будущего личностного самоутверждения и успешного взаимодействия с окружающим миром.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Задачи: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давать возможность учащимся проявлять свои интеллектуальные достижения в школе и за ее пределами;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 поощрять инициативу и стремление учащихся к интеллектуальному самосовершенствованию.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97C97" w:rsidRPr="009F792E" w:rsidRDefault="00597C97" w:rsidP="0025178D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t>Направление «Ученик и его здоровье».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E2820">
        <w:rPr>
          <w:rFonts w:ascii="Times New Roman" w:hAnsi="Times New Roman"/>
          <w:sz w:val="28"/>
          <w:szCs w:val="28"/>
          <w:u w:val="single"/>
        </w:rPr>
        <w:t>Цель: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формирование у детей понимания значимости здоровья для собственного самоутверждения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Задачи: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 создавать условия для формирования у учащихся культуры бережного сохранения собственного здоровья.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C97" w:rsidRPr="009F792E" w:rsidRDefault="00597C97" w:rsidP="0025178D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t>Направление «Общение и досуг»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E2820">
        <w:rPr>
          <w:rFonts w:ascii="Times New Roman" w:hAnsi="Times New Roman"/>
          <w:sz w:val="28"/>
          <w:szCs w:val="28"/>
          <w:u w:val="single"/>
        </w:rPr>
        <w:t>Цель: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создание условий для общения учащихся в школе и за ее пределами, для проявления инициативы и самостоятельности, искренности и открытости в реальных жизненных ситуациях.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Задачи: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формировать у учащихся на всех возрастных этапах культуру общения;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развивать способности учащихся в самых различных видах досуговой деятельности;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 демонстрировать достижения учащихся в досуговой деятельности.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71CA" w:rsidRDefault="003871CA" w:rsidP="0025178D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97C97" w:rsidRPr="009F792E" w:rsidRDefault="00597C97" w:rsidP="0025178D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lastRenderedPageBreak/>
        <w:t>Направление «Ученик и его семья».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E2820">
        <w:rPr>
          <w:rFonts w:ascii="Times New Roman" w:hAnsi="Times New Roman"/>
          <w:sz w:val="28"/>
          <w:szCs w:val="28"/>
          <w:u w:val="single"/>
        </w:rPr>
        <w:t>Цель: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осознание учащимися значимости семьи в жизни любого человека.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Задачи: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создавать условия для духовного общения детей и родителей;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положительно влиять на формирование у детей и родителей позитивных семейных ценностей;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 создавать условия для психолого–педагогического просвещения родителей.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C97" w:rsidRPr="009F792E" w:rsidRDefault="00597C97" w:rsidP="0025178D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792E">
        <w:rPr>
          <w:rFonts w:ascii="Times New Roman" w:hAnsi="Times New Roman"/>
          <w:b/>
          <w:color w:val="FF0000"/>
          <w:sz w:val="28"/>
          <w:szCs w:val="28"/>
        </w:rPr>
        <w:t>Направление «Трудовое»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E2820">
        <w:rPr>
          <w:rFonts w:ascii="Times New Roman" w:hAnsi="Times New Roman"/>
          <w:sz w:val="28"/>
          <w:szCs w:val="28"/>
          <w:u w:val="single"/>
        </w:rPr>
        <w:t>Цель: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- воспитание понимания важности труда в жизни человека.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Задачи:</w:t>
      </w:r>
    </w:p>
    <w:p w:rsidR="00597C97" w:rsidRPr="00CE2820" w:rsidRDefault="00597C97" w:rsidP="002517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820">
        <w:rPr>
          <w:rFonts w:ascii="Times New Roman" w:hAnsi="Times New Roman"/>
          <w:sz w:val="28"/>
          <w:szCs w:val="28"/>
        </w:rPr>
        <w:t> создание условий для учащихся для формирования культуры труда.</w:t>
      </w:r>
    </w:p>
    <w:p w:rsidR="003871CA" w:rsidRDefault="003871CA" w:rsidP="003871CA">
      <w:pPr>
        <w:pStyle w:val="a5"/>
        <w:ind w:left="682" w:right="248" w:firstLine="707"/>
        <w:jc w:val="both"/>
        <w:rPr>
          <w:b/>
          <w:bCs/>
          <w:caps/>
          <w:color w:val="FF0000"/>
          <w:szCs w:val="28"/>
        </w:rPr>
      </w:pPr>
    </w:p>
    <w:p w:rsidR="003871CA" w:rsidRPr="003871CA" w:rsidRDefault="003871CA" w:rsidP="003871CA">
      <w:pPr>
        <w:pStyle w:val="a5"/>
        <w:spacing w:line="276" w:lineRule="auto"/>
        <w:ind w:left="682" w:right="248" w:firstLine="2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Pr="003871CA">
        <w:rPr>
          <w:rFonts w:eastAsia="Calibri"/>
          <w:szCs w:val="28"/>
          <w:lang w:eastAsia="en-US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871CA" w:rsidRPr="003871CA" w:rsidRDefault="003871CA" w:rsidP="003871CA">
      <w:pPr>
        <w:pStyle w:val="a5"/>
        <w:spacing w:line="276" w:lineRule="auto"/>
        <w:ind w:left="682" w:right="244" w:firstLine="27"/>
        <w:jc w:val="both"/>
        <w:rPr>
          <w:rFonts w:eastAsia="Calibri"/>
          <w:szCs w:val="28"/>
          <w:lang w:eastAsia="en-US"/>
        </w:rPr>
      </w:pPr>
      <w:r w:rsidRPr="003871CA">
        <w:rPr>
          <w:rFonts w:eastAsia="Calibri"/>
          <w:b/>
          <w:szCs w:val="28"/>
          <w:lang w:eastAsia="en-US"/>
        </w:rPr>
        <w:tab/>
      </w:r>
      <w:r w:rsidRPr="003871CA">
        <w:rPr>
          <w:rFonts w:eastAsia="Calibri"/>
          <w:b/>
          <w:color w:val="FF0000"/>
          <w:szCs w:val="28"/>
          <w:lang w:eastAsia="en-US"/>
        </w:rPr>
        <w:t>«Ключевые общешкольные дела»</w:t>
      </w:r>
      <w:r w:rsidRPr="003871CA">
        <w:rPr>
          <w:rFonts w:eastAsia="Calibri"/>
          <w:szCs w:val="28"/>
          <w:lang w:eastAsia="en-US"/>
        </w:rPr>
        <w:t xml:space="preserve"> 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</w:t>
      </w:r>
      <w:proofErr w:type="gramStart"/>
      <w:r w:rsidRPr="003871CA">
        <w:rPr>
          <w:rFonts w:eastAsia="Calibri"/>
          <w:szCs w:val="28"/>
          <w:lang w:eastAsia="en-US"/>
        </w:rPr>
        <w:t>для</w:t>
      </w:r>
      <w:proofErr w:type="gramEnd"/>
      <w:r w:rsidRPr="003871CA">
        <w:rPr>
          <w:rFonts w:eastAsia="Calibri"/>
          <w:szCs w:val="28"/>
          <w:lang w:eastAsia="en-US"/>
        </w:rPr>
        <w:t xml:space="preserve"> обучающихся, объединяющих их вместе с педагогами в единый коллектив.</w:t>
      </w:r>
    </w:p>
    <w:p w:rsidR="003871CA" w:rsidRPr="003871CA" w:rsidRDefault="003871CA" w:rsidP="003871CA">
      <w:pPr>
        <w:pStyle w:val="a5"/>
        <w:spacing w:line="276" w:lineRule="auto"/>
        <w:ind w:left="682" w:right="243" w:firstLine="27"/>
        <w:jc w:val="both"/>
        <w:rPr>
          <w:rFonts w:eastAsia="Calibri"/>
          <w:szCs w:val="28"/>
          <w:lang w:eastAsia="en-US"/>
        </w:rPr>
      </w:pPr>
      <w:r w:rsidRPr="003871CA">
        <w:rPr>
          <w:rFonts w:eastAsia="Calibri"/>
          <w:szCs w:val="28"/>
          <w:lang w:eastAsia="en-US"/>
        </w:rPr>
        <w:t>Для этого в Школе используются следующие формы работы: социальные проекты, акции, открытые дискуссионные площадки, общешкольные родительские и ученические собрания, Единый День профилактики правонарушений, досугов</w:t>
      </w:r>
      <w:proofErr w:type="gramStart"/>
      <w:r w:rsidRPr="003871CA">
        <w:rPr>
          <w:rFonts w:eastAsia="Calibri"/>
          <w:szCs w:val="28"/>
          <w:lang w:eastAsia="en-US"/>
        </w:rPr>
        <w:t>о-</w:t>
      </w:r>
      <w:proofErr w:type="gramEnd"/>
      <w:r w:rsidRPr="003871CA">
        <w:rPr>
          <w:rFonts w:eastAsia="Calibri"/>
          <w:szCs w:val="28"/>
          <w:lang w:eastAsia="en-US"/>
        </w:rPr>
        <w:t xml:space="preserve"> развлекательная деятельность и др.</w:t>
      </w:r>
    </w:p>
    <w:p w:rsidR="003871CA" w:rsidRPr="003871CA" w:rsidRDefault="003871CA" w:rsidP="003871CA">
      <w:pPr>
        <w:pStyle w:val="a5"/>
        <w:spacing w:line="276" w:lineRule="auto"/>
        <w:ind w:left="682" w:right="247" w:firstLine="27"/>
        <w:jc w:val="both"/>
        <w:rPr>
          <w:rFonts w:eastAsia="Calibri"/>
          <w:szCs w:val="28"/>
          <w:lang w:eastAsia="en-US"/>
        </w:rPr>
      </w:pPr>
      <w:r w:rsidRPr="003871CA">
        <w:rPr>
          <w:rFonts w:eastAsia="Calibri"/>
          <w:b/>
          <w:szCs w:val="28"/>
          <w:lang w:eastAsia="en-US"/>
        </w:rPr>
        <w:tab/>
      </w:r>
      <w:r w:rsidRPr="003871CA">
        <w:rPr>
          <w:rFonts w:eastAsia="Calibri"/>
          <w:b/>
          <w:color w:val="FF0000"/>
          <w:szCs w:val="28"/>
          <w:lang w:eastAsia="en-US"/>
        </w:rPr>
        <w:t>«Классное руководство»</w:t>
      </w:r>
      <w:r w:rsidRPr="003871CA">
        <w:rPr>
          <w:rFonts w:eastAsia="Calibri"/>
          <w:color w:val="FF0000"/>
          <w:szCs w:val="28"/>
          <w:lang w:eastAsia="en-US"/>
        </w:rPr>
        <w:t xml:space="preserve"> </w:t>
      </w:r>
      <w:r w:rsidRPr="003871CA">
        <w:rPr>
          <w:rFonts w:eastAsia="Calibri"/>
          <w:szCs w:val="28"/>
          <w:lang w:eastAsia="en-US"/>
        </w:rPr>
        <w:t>Осуществляя работу с классом, педагог (классный руководитель, воспитатель) организует работу с коллективом класса; индивидуальную работу с обучающимися вверенного ему класса (группы); работу с учителями, преподающими в данном классе; работу с родителями обучающихся или их законными представителями.</w:t>
      </w:r>
    </w:p>
    <w:p w:rsidR="003871CA" w:rsidRPr="003871CA" w:rsidRDefault="003871CA" w:rsidP="003871CA">
      <w:pPr>
        <w:pStyle w:val="a5"/>
        <w:spacing w:line="276" w:lineRule="auto"/>
        <w:ind w:left="682" w:right="243" w:firstLine="27"/>
        <w:jc w:val="both"/>
        <w:rPr>
          <w:rFonts w:eastAsia="Calibri"/>
          <w:szCs w:val="28"/>
          <w:lang w:eastAsia="en-US"/>
        </w:rPr>
      </w:pPr>
      <w:r w:rsidRPr="003871CA">
        <w:rPr>
          <w:rFonts w:eastAsia="Calibri"/>
          <w:b/>
          <w:szCs w:val="28"/>
          <w:lang w:eastAsia="en-US"/>
        </w:rPr>
        <w:tab/>
      </w:r>
      <w:r w:rsidRPr="003871CA">
        <w:rPr>
          <w:rFonts w:eastAsia="Calibri"/>
          <w:b/>
          <w:color w:val="FF0000"/>
          <w:szCs w:val="28"/>
          <w:lang w:eastAsia="en-US"/>
        </w:rPr>
        <w:t>«Курсы внеурочной деятельности»</w:t>
      </w:r>
      <w:r w:rsidRPr="003871CA">
        <w:rPr>
          <w:rFonts w:eastAsia="Calibri"/>
          <w:szCs w:val="28"/>
          <w:lang w:eastAsia="en-US"/>
        </w:rPr>
        <w:t xml:space="preserve"> Воспитание на занятиях школьных курсов внеурочной деятельности осуществляется преимущественно через: вовлечение обучающихся в интересную и полезную для них деятельность, формирование в кружках, секциях, клубах, студиях детско-взрослых общностей, которые могли бы объединять детей и педагогов общими позитивными эмоциями и доверительными отношениями друг к другу; поддержку в детских </w:t>
      </w:r>
      <w:proofErr w:type="gramStart"/>
      <w:r w:rsidRPr="003871CA">
        <w:rPr>
          <w:rFonts w:eastAsia="Calibri"/>
          <w:szCs w:val="28"/>
          <w:lang w:eastAsia="en-US"/>
        </w:rPr>
        <w:t>объединениях</w:t>
      </w:r>
      <w:proofErr w:type="gramEnd"/>
      <w:r w:rsidRPr="003871CA">
        <w:rPr>
          <w:rFonts w:eastAsia="Calibri"/>
          <w:szCs w:val="28"/>
          <w:lang w:eastAsia="en-US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традиций. Реализация воспитательного потенциала курсов внеурочной деятельности происходит с применением содержания мероприятий </w:t>
      </w:r>
      <w:r w:rsidRPr="003871CA">
        <w:rPr>
          <w:rFonts w:eastAsia="Calibri"/>
          <w:szCs w:val="28"/>
          <w:lang w:eastAsia="en-US"/>
        </w:rPr>
        <w:lastRenderedPageBreak/>
        <w:t>и проектов РДШ, «Разговор о важном», дополнительного образования в рамках следующих выбранных обучающимися ее видов: познавательная деятельность, художественное творчество, туристск</w:t>
      </w:r>
      <w:proofErr w:type="gramStart"/>
      <w:r w:rsidRPr="003871CA">
        <w:rPr>
          <w:rFonts w:eastAsia="Calibri"/>
          <w:szCs w:val="28"/>
          <w:lang w:eastAsia="en-US"/>
        </w:rPr>
        <w:t>о-</w:t>
      </w:r>
      <w:proofErr w:type="gramEnd"/>
      <w:r w:rsidRPr="003871CA">
        <w:rPr>
          <w:rFonts w:eastAsia="Calibri"/>
          <w:szCs w:val="28"/>
          <w:lang w:eastAsia="en-US"/>
        </w:rPr>
        <w:t xml:space="preserve"> краеведческая деятельность, спортивно-оздоровительная деятельность, трудовая деятельность, игровая деятельность.</w:t>
      </w:r>
    </w:p>
    <w:p w:rsidR="003871CA" w:rsidRPr="003871CA" w:rsidRDefault="003871CA" w:rsidP="003871CA">
      <w:pPr>
        <w:pStyle w:val="a5"/>
        <w:spacing w:before="80" w:line="276" w:lineRule="auto"/>
        <w:ind w:left="682" w:right="247" w:firstLine="27"/>
        <w:jc w:val="both"/>
        <w:rPr>
          <w:szCs w:val="28"/>
        </w:rPr>
      </w:pPr>
      <w:r>
        <w:rPr>
          <w:rFonts w:eastAsia="Calibri"/>
          <w:b/>
          <w:szCs w:val="28"/>
          <w:lang w:eastAsia="en-US"/>
        </w:rPr>
        <w:tab/>
      </w:r>
      <w:proofErr w:type="gramStart"/>
      <w:r w:rsidRPr="003871CA">
        <w:rPr>
          <w:rFonts w:eastAsia="Calibri"/>
          <w:b/>
          <w:color w:val="FF0000"/>
          <w:szCs w:val="28"/>
          <w:lang w:eastAsia="en-US"/>
        </w:rPr>
        <w:t>«Школьный урок»</w:t>
      </w:r>
      <w:r w:rsidRPr="003871CA">
        <w:rPr>
          <w:rFonts w:eastAsia="Calibri"/>
          <w:szCs w:val="28"/>
          <w:lang w:eastAsia="en-US"/>
        </w:rPr>
        <w:t xml:space="preserve"> Реализация школьными педагогами воспитательного потенциала урока предполагает следующее: 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побуждение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  <w:proofErr w:type="gramEnd"/>
      <w:r w:rsidRPr="003871CA">
        <w:rPr>
          <w:rFonts w:eastAsia="Calibri"/>
          <w:szCs w:val="28"/>
          <w:lang w:eastAsia="en-US"/>
        </w:rPr>
        <w:t xml:space="preserve">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3871CA">
        <w:rPr>
          <w:rFonts w:eastAsia="Calibri"/>
          <w:szCs w:val="28"/>
          <w:lang w:eastAsia="en-US"/>
        </w:rPr>
        <w:t>обучающимися</w:t>
      </w:r>
      <w:proofErr w:type="gramEnd"/>
      <w:r w:rsidRPr="003871CA">
        <w:rPr>
          <w:rFonts w:eastAsia="Calibri"/>
          <w:szCs w:val="28"/>
          <w:lang w:eastAsia="en-US"/>
        </w:rPr>
        <w:t xml:space="preserve"> своего мнения по ее поводу, выработки своего к ней отношения;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</w:r>
      <w:r w:rsidRPr="003871CA">
        <w:rPr>
          <w:szCs w:val="28"/>
        </w:rPr>
        <w:t>добросердечности, через подбор соответствующих текстов для чтения, задач для решения,</w:t>
      </w:r>
      <w:r w:rsidRPr="003871CA">
        <w:rPr>
          <w:spacing w:val="-57"/>
          <w:szCs w:val="28"/>
        </w:rPr>
        <w:t xml:space="preserve"> </w:t>
      </w:r>
      <w:r w:rsidRPr="003871CA">
        <w:rPr>
          <w:szCs w:val="28"/>
        </w:rPr>
        <w:t>проблемных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ситуаций</w:t>
      </w:r>
      <w:r w:rsidRPr="003871CA">
        <w:rPr>
          <w:spacing w:val="-2"/>
          <w:szCs w:val="28"/>
        </w:rPr>
        <w:t xml:space="preserve"> </w:t>
      </w:r>
      <w:r w:rsidRPr="003871CA">
        <w:rPr>
          <w:szCs w:val="28"/>
        </w:rPr>
        <w:t>для</w:t>
      </w:r>
      <w:r w:rsidRPr="003871CA">
        <w:rPr>
          <w:spacing w:val="-1"/>
          <w:szCs w:val="28"/>
        </w:rPr>
        <w:t xml:space="preserve"> </w:t>
      </w:r>
      <w:r w:rsidRPr="003871CA">
        <w:rPr>
          <w:szCs w:val="28"/>
        </w:rPr>
        <w:t>обсуждения в</w:t>
      </w:r>
      <w:r w:rsidRPr="003871CA">
        <w:rPr>
          <w:spacing w:val="-1"/>
          <w:szCs w:val="28"/>
        </w:rPr>
        <w:t xml:space="preserve"> </w:t>
      </w:r>
      <w:r w:rsidRPr="003871CA">
        <w:rPr>
          <w:szCs w:val="28"/>
        </w:rPr>
        <w:t>классе</w:t>
      </w:r>
      <w:proofErr w:type="gramStart"/>
      <w:r w:rsidRPr="003871CA">
        <w:rPr>
          <w:szCs w:val="28"/>
        </w:rPr>
        <w:t>;.</w:t>
      </w:r>
      <w:proofErr w:type="gramEnd"/>
    </w:p>
    <w:p w:rsidR="003871CA" w:rsidRPr="003871CA" w:rsidRDefault="003871CA" w:rsidP="003871CA">
      <w:pPr>
        <w:pStyle w:val="a5"/>
        <w:spacing w:line="276" w:lineRule="auto"/>
        <w:ind w:left="682" w:right="243" w:firstLine="27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3871CA">
        <w:rPr>
          <w:szCs w:val="28"/>
        </w:rPr>
        <w:t>Реализация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воспитательного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потенциала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курса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школьный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урок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происходит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с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применением содержания мероприятий и проектов РДШ, «Разговор о важном», «Наше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общее</w:t>
      </w:r>
      <w:r w:rsidRPr="003871CA">
        <w:rPr>
          <w:spacing w:val="-2"/>
          <w:szCs w:val="28"/>
        </w:rPr>
        <w:t xml:space="preserve"> </w:t>
      </w:r>
      <w:r w:rsidRPr="003871CA">
        <w:rPr>
          <w:szCs w:val="28"/>
        </w:rPr>
        <w:t>дело»,</w:t>
      </w:r>
      <w:r w:rsidRPr="003871CA">
        <w:rPr>
          <w:spacing w:val="6"/>
          <w:szCs w:val="28"/>
        </w:rPr>
        <w:t xml:space="preserve"> </w:t>
      </w:r>
      <w:r w:rsidRPr="003871CA">
        <w:rPr>
          <w:szCs w:val="28"/>
        </w:rPr>
        <w:t>«Разговор</w:t>
      </w:r>
      <w:r w:rsidRPr="003871CA">
        <w:rPr>
          <w:spacing w:val="-1"/>
          <w:szCs w:val="28"/>
        </w:rPr>
        <w:t xml:space="preserve"> </w:t>
      </w:r>
      <w:r w:rsidRPr="003871CA">
        <w:rPr>
          <w:szCs w:val="28"/>
        </w:rPr>
        <w:t>о правильном</w:t>
      </w:r>
      <w:r w:rsidRPr="003871CA">
        <w:rPr>
          <w:spacing w:val="-2"/>
          <w:szCs w:val="28"/>
        </w:rPr>
        <w:t xml:space="preserve"> </w:t>
      </w:r>
      <w:r w:rsidRPr="003871CA">
        <w:rPr>
          <w:szCs w:val="28"/>
        </w:rPr>
        <w:t>питании».</w:t>
      </w:r>
      <w:proofErr w:type="gramEnd"/>
    </w:p>
    <w:p w:rsidR="003871CA" w:rsidRPr="003871CA" w:rsidRDefault="003871CA" w:rsidP="003871CA">
      <w:pPr>
        <w:pStyle w:val="a5"/>
        <w:spacing w:line="276" w:lineRule="auto"/>
        <w:ind w:left="682" w:right="243" w:firstLine="27"/>
        <w:jc w:val="both"/>
        <w:rPr>
          <w:szCs w:val="28"/>
        </w:rPr>
      </w:pPr>
      <w:r w:rsidRPr="003871CA">
        <w:rPr>
          <w:szCs w:val="28"/>
        </w:rPr>
        <w:tab/>
      </w:r>
      <w:r w:rsidRPr="003871CA">
        <w:rPr>
          <w:b/>
          <w:color w:val="FF0000"/>
          <w:szCs w:val="28"/>
        </w:rPr>
        <w:t>Модуль «Самоуправление»</w:t>
      </w:r>
      <w:r w:rsidRPr="003871CA">
        <w:rPr>
          <w:szCs w:val="28"/>
        </w:rPr>
        <w:t xml:space="preserve">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871CA" w:rsidRPr="003871CA" w:rsidRDefault="003871CA" w:rsidP="003871CA">
      <w:pPr>
        <w:pStyle w:val="a5"/>
        <w:spacing w:line="276" w:lineRule="auto"/>
        <w:ind w:left="682" w:right="243" w:firstLine="27"/>
        <w:jc w:val="both"/>
        <w:rPr>
          <w:szCs w:val="28"/>
        </w:rPr>
      </w:pPr>
      <w:r>
        <w:rPr>
          <w:b/>
          <w:szCs w:val="28"/>
        </w:rPr>
        <w:tab/>
      </w:r>
      <w:r w:rsidRPr="003871CA">
        <w:rPr>
          <w:b/>
          <w:color w:val="FF0000"/>
          <w:szCs w:val="28"/>
        </w:rPr>
        <w:t>«Экскурсии,</w:t>
      </w:r>
      <w:r w:rsidRPr="003871CA">
        <w:rPr>
          <w:b/>
          <w:color w:val="FF0000"/>
          <w:spacing w:val="-10"/>
          <w:szCs w:val="28"/>
        </w:rPr>
        <w:t xml:space="preserve"> </w:t>
      </w:r>
      <w:r w:rsidRPr="003871CA">
        <w:rPr>
          <w:b/>
          <w:color w:val="FF0000"/>
          <w:szCs w:val="28"/>
        </w:rPr>
        <w:t>походы»</w:t>
      </w:r>
      <w:r w:rsidRPr="003871CA">
        <w:rPr>
          <w:b/>
          <w:color w:val="FF0000"/>
          <w:spacing w:val="-8"/>
          <w:szCs w:val="28"/>
        </w:rPr>
        <w:t xml:space="preserve"> </w:t>
      </w:r>
      <w:r w:rsidRPr="003871CA">
        <w:rPr>
          <w:szCs w:val="28"/>
        </w:rPr>
        <w:t>Экскурсии,</w:t>
      </w:r>
      <w:r w:rsidRPr="003871CA">
        <w:rPr>
          <w:spacing w:val="-7"/>
          <w:szCs w:val="28"/>
        </w:rPr>
        <w:t xml:space="preserve"> </w:t>
      </w:r>
      <w:r w:rsidRPr="003871CA">
        <w:rPr>
          <w:szCs w:val="28"/>
        </w:rPr>
        <w:t>походы</w:t>
      </w:r>
      <w:r w:rsidRPr="003871CA">
        <w:rPr>
          <w:spacing w:val="-8"/>
          <w:szCs w:val="28"/>
        </w:rPr>
        <w:t xml:space="preserve"> </w:t>
      </w:r>
      <w:r w:rsidRPr="003871CA">
        <w:rPr>
          <w:szCs w:val="28"/>
        </w:rPr>
        <w:t>помогают</w:t>
      </w:r>
      <w:r w:rsidRPr="003871CA">
        <w:rPr>
          <w:spacing w:val="-7"/>
          <w:szCs w:val="28"/>
        </w:rPr>
        <w:t xml:space="preserve"> </w:t>
      </w:r>
      <w:proofErr w:type="gramStart"/>
      <w:r w:rsidRPr="003871CA">
        <w:rPr>
          <w:szCs w:val="28"/>
        </w:rPr>
        <w:t>обучающимся</w:t>
      </w:r>
      <w:proofErr w:type="gramEnd"/>
      <w:r w:rsidRPr="003871CA">
        <w:rPr>
          <w:spacing w:val="-8"/>
          <w:szCs w:val="28"/>
        </w:rPr>
        <w:t xml:space="preserve"> </w:t>
      </w:r>
      <w:r w:rsidRPr="003871CA">
        <w:rPr>
          <w:szCs w:val="28"/>
        </w:rPr>
        <w:t>расширить</w:t>
      </w:r>
      <w:r w:rsidRPr="003871CA">
        <w:rPr>
          <w:spacing w:val="-7"/>
          <w:szCs w:val="28"/>
        </w:rPr>
        <w:t xml:space="preserve"> </w:t>
      </w:r>
      <w:r w:rsidRPr="003871CA">
        <w:rPr>
          <w:szCs w:val="28"/>
        </w:rPr>
        <w:t>свой</w:t>
      </w:r>
      <w:r w:rsidRPr="003871CA">
        <w:rPr>
          <w:spacing w:val="-58"/>
          <w:szCs w:val="28"/>
        </w:rPr>
        <w:t xml:space="preserve"> </w:t>
      </w:r>
      <w:r w:rsidRPr="003871CA">
        <w:rPr>
          <w:szCs w:val="28"/>
        </w:rPr>
        <w:t>кругозор, получить новые знания об окружающей его социальной, культурной, природной</w:t>
      </w:r>
      <w:r w:rsidRPr="003871CA">
        <w:rPr>
          <w:spacing w:val="-57"/>
          <w:szCs w:val="28"/>
        </w:rPr>
        <w:t xml:space="preserve"> </w:t>
      </w:r>
      <w:r w:rsidRPr="003871CA">
        <w:rPr>
          <w:szCs w:val="28"/>
        </w:rPr>
        <w:t>среде, научиться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уважительно и бережно относиться к ней, приобрести важный опыт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социально одобряемого поведения в различных внешкольных ситуациях. На экскурсиях, в</w:t>
      </w:r>
      <w:r w:rsidRPr="003871CA">
        <w:rPr>
          <w:spacing w:val="-57"/>
          <w:szCs w:val="28"/>
        </w:rPr>
        <w:t xml:space="preserve"> </w:t>
      </w:r>
      <w:r w:rsidRPr="003871CA">
        <w:rPr>
          <w:szCs w:val="28"/>
        </w:rPr>
        <w:t>походах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создаются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благоприятные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условия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для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воспитания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у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подростков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самостоятельности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и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ответственности,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формирования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у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них</w:t>
      </w:r>
      <w:r w:rsidRPr="003871CA">
        <w:rPr>
          <w:spacing w:val="61"/>
          <w:szCs w:val="28"/>
        </w:rPr>
        <w:t xml:space="preserve"> </w:t>
      </w:r>
      <w:r w:rsidRPr="003871CA">
        <w:rPr>
          <w:szCs w:val="28"/>
        </w:rPr>
        <w:t>навыков</w:t>
      </w:r>
      <w:r w:rsidRPr="003871CA">
        <w:rPr>
          <w:spacing w:val="1"/>
          <w:szCs w:val="28"/>
        </w:rPr>
        <w:t xml:space="preserve"> </w:t>
      </w:r>
      <w:proofErr w:type="spellStart"/>
      <w:r w:rsidRPr="003871CA">
        <w:rPr>
          <w:szCs w:val="28"/>
        </w:rPr>
        <w:t>самообслуживающего</w:t>
      </w:r>
      <w:proofErr w:type="spellEnd"/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труда,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преодоления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их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инфантильных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и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эгоистических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 xml:space="preserve">наклонностей, обучения </w:t>
      </w:r>
      <w:r w:rsidRPr="003871CA">
        <w:rPr>
          <w:szCs w:val="28"/>
        </w:rPr>
        <w:lastRenderedPageBreak/>
        <w:t>рациональному использованию своего времени, сил, имущества</w:t>
      </w:r>
      <w:proofErr w:type="gramStart"/>
      <w:r w:rsidRPr="003871CA">
        <w:rPr>
          <w:szCs w:val="28"/>
        </w:rPr>
        <w:t>.</w:t>
      </w:r>
      <w:proofErr w:type="gramEnd"/>
      <w:r w:rsidRPr="003871CA">
        <w:rPr>
          <w:spacing w:val="1"/>
          <w:szCs w:val="28"/>
        </w:rPr>
        <w:t xml:space="preserve"> </w:t>
      </w:r>
      <w:proofErr w:type="gramStart"/>
      <w:r w:rsidRPr="003871CA">
        <w:rPr>
          <w:szCs w:val="28"/>
        </w:rPr>
        <w:t>в</w:t>
      </w:r>
      <w:proofErr w:type="gramEnd"/>
      <w:r w:rsidRPr="003871CA">
        <w:rPr>
          <w:szCs w:val="28"/>
        </w:rPr>
        <w:t>ыездные экскурсии в музей,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на предприятие; на представления в кинотеатр, драмтеатр,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цирк,</w:t>
      </w:r>
      <w:r w:rsidRPr="003871CA">
        <w:rPr>
          <w:spacing w:val="-1"/>
          <w:szCs w:val="28"/>
        </w:rPr>
        <w:t xml:space="preserve"> </w:t>
      </w:r>
      <w:r w:rsidRPr="003871CA">
        <w:rPr>
          <w:szCs w:val="28"/>
        </w:rPr>
        <w:t>зоопарк.</w:t>
      </w:r>
    </w:p>
    <w:p w:rsidR="003871CA" w:rsidRPr="003871CA" w:rsidRDefault="003871CA" w:rsidP="003871CA">
      <w:pPr>
        <w:pStyle w:val="a5"/>
        <w:spacing w:line="276" w:lineRule="auto"/>
        <w:ind w:left="682" w:right="248" w:firstLine="27"/>
        <w:jc w:val="both"/>
        <w:rPr>
          <w:szCs w:val="28"/>
        </w:rPr>
      </w:pPr>
      <w:r>
        <w:rPr>
          <w:b/>
          <w:szCs w:val="28"/>
        </w:rPr>
        <w:tab/>
      </w:r>
      <w:r w:rsidRPr="003871CA">
        <w:rPr>
          <w:b/>
          <w:color w:val="FF0000"/>
          <w:szCs w:val="28"/>
        </w:rPr>
        <w:t>«Профориентация»</w:t>
      </w:r>
      <w:r w:rsidRPr="003871CA">
        <w:rPr>
          <w:b/>
          <w:spacing w:val="1"/>
          <w:szCs w:val="28"/>
        </w:rPr>
        <w:t xml:space="preserve"> </w:t>
      </w:r>
      <w:r w:rsidRPr="003871CA">
        <w:rPr>
          <w:szCs w:val="28"/>
        </w:rPr>
        <w:t>Совместная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деятельность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педагогов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и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обучающихся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по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направлению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«профориентация»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включает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в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себя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профессиональное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просвещение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обучающихся;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диагностику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и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консультирование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по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проблемам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профориентации,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организацию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профессиональных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проб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обучающихся.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Задача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совместной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деятельности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педагога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и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ребенка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–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подготовить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школьника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к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осознанному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выбору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своей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будущей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профессиональной</w:t>
      </w:r>
      <w:r w:rsidRPr="003871CA">
        <w:rPr>
          <w:spacing w:val="1"/>
          <w:szCs w:val="28"/>
        </w:rPr>
        <w:t xml:space="preserve"> </w:t>
      </w:r>
      <w:r w:rsidRPr="003871CA">
        <w:rPr>
          <w:szCs w:val="28"/>
        </w:rPr>
        <w:t>деятельности</w:t>
      </w:r>
      <w:r w:rsidR="00302C46">
        <w:rPr>
          <w:szCs w:val="28"/>
        </w:rPr>
        <w:t>.</w:t>
      </w:r>
    </w:p>
    <w:p w:rsidR="003871CA" w:rsidRPr="003871CA" w:rsidRDefault="00302C46" w:rsidP="003871CA">
      <w:pPr>
        <w:pStyle w:val="a5"/>
        <w:spacing w:line="276" w:lineRule="auto"/>
        <w:ind w:left="682" w:right="243" w:firstLine="27"/>
        <w:jc w:val="both"/>
        <w:rPr>
          <w:szCs w:val="28"/>
        </w:rPr>
      </w:pPr>
      <w:r>
        <w:rPr>
          <w:b/>
          <w:color w:val="FF0000"/>
          <w:szCs w:val="28"/>
        </w:rPr>
        <w:t xml:space="preserve"> </w:t>
      </w:r>
      <w:r>
        <w:rPr>
          <w:b/>
          <w:color w:val="FF0000"/>
          <w:szCs w:val="28"/>
        </w:rPr>
        <w:tab/>
      </w:r>
      <w:proofErr w:type="gramStart"/>
      <w:r w:rsidR="003871CA" w:rsidRPr="00302C46">
        <w:rPr>
          <w:b/>
          <w:color w:val="FF0000"/>
          <w:szCs w:val="28"/>
        </w:rPr>
        <w:t>«Школьные медиа»</w:t>
      </w:r>
      <w:r w:rsidR="003871CA" w:rsidRPr="003871CA">
        <w:rPr>
          <w:b/>
          <w:szCs w:val="28"/>
        </w:rPr>
        <w:t xml:space="preserve"> </w:t>
      </w:r>
      <w:r w:rsidR="003871CA" w:rsidRPr="003871CA">
        <w:rPr>
          <w:szCs w:val="28"/>
        </w:rPr>
        <w:t>Цель школьных медиа – развитие коммуникативной культуры</w:t>
      </w:r>
      <w:r w:rsidR="003871CA" w:rsidRPr="003871CA">
        <w:rPr>
          <w:spacing w:val="-57"/>
          <w:szCs w:val="28"/>
        </w:rPr>
        <w:t xml:space="preserve"> </w:t>
      </w:r>
      <w:r w:rsidR="003871CA" w:rsidRPr="003871CA">
        <w:rPr>
          <w:szCs w:val="28"/>
        </w:rPr>
        <w:t>обучающихся, формирование навыков общения и сотрудничества, поддержка творческой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самореализации обучающихся.</w:t>
      </w:r>
      <w:proofErr w:type="gramEnd"/>
      <w:r w:rsidR="003871CA" w:rsidRPr="003871CA">
        <w:rPr>
          <w:szCs w:val="28"/>
        </w:rPr>
        <w:t xml:space="preserve"> </w:t>
      </w:r>
      <w:proofErr w:type="gramStart"/>
      <w:r w:rsidR="003871CA" w:rsidRPr="003871CA">
        <w:rPr>
          <w:szCs w:val="28"/>
        </w:rPr>
        <w:t>Воспитательный потенциал школьных медиа реализуется в</w:t>
      </w:r>
      <w:r w:rsidR="003871CA" w:rsidRPr="003871CA">
        <w:rPr>
          <w:spacing w:val="-57"/>
          <w:szCs w:val="28"/>
        </w:rPr>
        <w:t xml:space="preserve"> </w:t>
      </w:r>
      <w:r w:rsidR="003871CA" w:rsidRPr="003871CA">
        <w:rPr>
          <w:szCs w:val="28"/>
        </w:rPr>
        <w:t>рамках следующих видов и форм деятельности: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разновозрастный редакционный совет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подростков, старшеклассников и консультирующих их взрослых, целью которого является</w:t>
      </w:r>
      <w:r w:rsidR="003871CA" w:rsidRPr="003871CA">
        <w:rPr>
          <w:spacing w:val="-57"/>
          <w:szCs w:val="28"/>
        </w:rPr>
        <w:t xml:space="preserve"> </w:t>
      </w:r>
      <w:r w:rsidR="003871CA" w:rsidRPr="003871CA">
        <w:rPr>
          <w:szCs w:val="28"/>
        </w:rPr>
        <w:t>освещение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(через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школьную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газету,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школьный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сайт,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школьное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радио)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наиболее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интересных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моментов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жизни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школы,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популяризация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общешкольных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ключевых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дел,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мероприятий,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кружков,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секций,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деятельности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органов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ученического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самоуправления;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размещение</w:t>
      </w:r>
      <w:r w:rsidR="003871CA" w:rsidRPr="003871CA">
        <w:rPr>
          <w:spacing w:val="-3"/>
          <w:szCs w:val="28"/>
        </w:rPr>
        <w:t xml:space="preserve"> </w:t>
      </w:r>
      <w:r w:rsidR="003871CA" w:rsidRPr="003871CA">
        <w:rPr>
          <w:szCs w:val="28"/>
        </w:rPr>
        <w:t>созданных</w:t>
      </w:r>
      <w:r w:rsidR="003871CA" w:rsidRPr="003871CA">
        <w:rPr>
          <w:spacing w:val="-2"/>
          <w:szCs w:val="28"/>
        </w:rPr>
        <w:t xml:space="preserve"> </w:t>
      </w:r>
      <w:r w:rsidR="003871CA" w:rsidRPr="003871CA">
        <w:rPr>
          <w:szCs w:val="28"/>
        </w:rPr>
        <w:t>детьми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рассказов,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стихов,</w:t>
      </w:r>
      <w:r w:rsidR="003871CA" w:rsidRPr="003871CA">
        <w:rPr>
          <w:spacing w:val="-1"/>
          <w:szCs w:val="28"/>
        </w:rPr>
        <w:t xml:space="preserve"> </w:t>
      </w:r>
      <w:r w:rsidR="003871CA" w:rsidRPr="003871CA">
        <w:rPr>
          <w:szCs w:val="28"/>
        </w:rPr>
        <w:t>сказок,</w:t>
      </w:r>
      <w:r w:rsidR="003871CA" w:rsidRPr="003871CA">
        <w:rPr>
          <w:spacing w:val="-2"/>
          <w:szCs w:val="28"/>
        </w:rPr>
        <w:t xml:space="preserve"> </w:t>
      </w:r>
      <w:r w:rsidR="003871CA" w:rsidRPr="003871CA">
        <w:rPr>
          <w:szCs w:val="28"/>
        </w:rPr>
        <w:t>репортажей.</w:t>
      </w:r>
      <w:proofErr w:type="gramEnd"/>
    </w:p>
    <w:p w:rsidR="003871CA" w:rsidRPr="003871CA" w:rsidRDefault="00302C46" w:rsidP="003871CA">
      <w:pPr>
        <w:pStyle w:val="a5"/>
        <w:spacing w:line="276" w:lineRule="auto"/>
        <w:ind w:left="682" w:right="244" w:firstLine="27"/>
        <w:jc w:val="both"/>
        <w:rPr>
          <w:szCs w:val="28"/>
        </w:rPr>
      </w:pPr>
      <w:r>
        <w:rPr>
          <w:b/>
          <w:szCs w:val="28"/>
        </w:rPr>
        <w:tab/>
      </w:r>
      <w:r w:rsidR="003871CA" w:rsidRPr="00302C46">
        <w:rPr>
          <w:b/>
          <w:color w:val="FF0000"/>
          <w:szCs w:val="28"/>
        </w:rPr>
        <w:t>«Организация</w:t>
      </w:r>
      <w:r w:rsidR="003871CA" w:rsidRPr="00302C46">
        <w:rPr>
          <w:b/>
          <w:color w:val="FF0000"/>
          <w:spacing w:val="-8"/>
          <w:szCs w:val="28"/>
        </w:rPr>
        <w:t xml:space="preserve"> </w:t>
      </w:r>
      <w:r w:rsidR="003871CA" w:rsidRPr="00302C46">
        <w:rPr>
          <w:b/>
          <w:color w:val="FF0000"/>
          <w:szCs w:val="28"/>
        </w:rPr>
        <w:t>предметно-эстетической</w:t>
      </w:r>
      <w:r w:rsidR="003871CA" w:rsidRPr="00302C46">
        <w:rPr>
          <w:b/>
          <w:color w:val="FF0000"/>
          <w:spacing w:val="-8"/>
          <w:szCs w:val="28"/>
        </w:rPr>
        <w:t xml:space="preserve"> </w:t>
      </w:r>
      <w:r w:rsidR="003871CA" w:rsidRPr="00302C46">
        <w:rPr>
          <w:b/>
          <w:color w:val="FF0000"/>
          <w:szCs w:val="28"/>
        </w:rPr>
        <w:t>среды»</w:t>
      </w:r>
      <w:r w:rsidR="003871CA" w:rsidRPr="003871CA">
        <w:rPr>
          <w:b/>
          <w:spacing w:val="-7"/>
          <w:szCs w:val="28"/>
        </w:rPr>
        <w:t xml:space="preserve"> </w:t>
      </w:r>
      <w:r w:rsidR="003871CA" w:rsidRPr="003871CA">
        <w:rPr>
          <w:szCs w:val="28"/>
        </w:rPr>
        <w:t>Окружающая</w:t>
      </w:r>
      <w:r w:rsidR="003871CA" w:rsidRPr="003871CA">
        <w:rPr>
          <w:spacing w:val="-6"/>
          <w:szCs w:val="28"/>
        </w:rPr>
        <w:t xml:space="preserve"> </w:t>
      </w:r>
      <w:r w:rsidR="003871CA" w:rsidRPr="003871CA">
        <w:rPr>
          <w:szCs w:val="28"/>
        </w:rPr>
        <w:t>ребенка</w:t>
      </w:r>
      <w:r w:rsidR="003871CA" w:rsidRPr="003871CA">
        <w:rPr>
          <w:spacing w:val="-9"/>
          <w:szCs w:val="28"/>
        </w:rPr>
        <w:t xml:space="preserve"> </w:t>
      </w:r>
      <w:r w:rsidR="003871CA" w:rsidRPr="003871CA">
        <w:rPr>
          <w:szCs w:val="28"/>
        </w:rPr>
        <w:t>предметн</w:t>
      </w:r>
      <w:proofErr w:type="gramStart"/>
      <w:r w:rsidR="003871CA" w:rsidRPr="003871CA">
        <w:rPr>
          <w:szCs w:val="28"/>
        </w:rPr>
        <w:t>о-</w:t>
      </w:r>
      <w:proofErr w:type="gramEnd"/>
      <w:r w:rsidR="003871CA" w:rsidRPr="003871CA">
        <w:rPr>
          <w:spacing w:val="-58"/>
          <w:szCs w:val="28"/>
        </w:rPr>
        <w:t xml:space="preserve"> </w:t>
      </w:r>
      <w:r w:rsidR="003871CA" w:rsidRPr="003871CA">
        <w:rPr>
          <w:szCs w:val="28"/>
        </w:rPr>
        <w:t>эстетическая среда школы, при условии ее грамотной организации, обогащает внутренний</w:t>
      </w:r>
      <w:r w:rsidR="003871CA" w:rsidRPr="003871CA">
        <w:rPr>
          <w:spacing w:val="-57"/>
          <w:szCs w:val="28"/>
        </w:rPr>
        <w:t xml:space="preserve"> </w:t>
      </w:r>
      <w:r w:rsidR="003871CA" w:rsidRPr="003871CA">
        <w:rPr>
          <w:szCs w:val="28"/>
        </w:rPr>
        <w:t>мир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ученика,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способствует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формированию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у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него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чувства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вкуса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и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стиля,</w:t>
      </w:r>
      <w:r w:rsidR="003871CA" w:rsidRPr="003871CA">
        <w:rPr>
          <w:spacing w:val="60"/>
          <w:szCs w:val="28"/>
        </w:rPr>
        <w:t xml:space="preserve"> </w:t>
      </w:r>
      <w:r w:rsidR="003871CA" w:rsidRPr="003871CA">
        <w:rPr>
          <w:szCs w:val="28"/>
        </w:rPr>
        <w:t>создает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атмосферу</w:t>
      </w:r>
      <w:r w:rsidR="003871CA" w:rsidRPr="003871CA">
        <w:rPr>
          <w:spacing w:val="-14"/>
          <w:szCs w:val="28"/>
        </w:rPr>
        <w:t xml:space="preserve"> </w:t>
      </w:r>
      <w:r w:rsidR="003871CA" w:rsidRPr="003871CA">
        <w:rPr>
          <w:szCs w:val="28"/>
        </w:rPr>
        <w:t>психологического</w:t>
      </w:r>
      <w:r w:rsidR="003871CA" w:rsidRPr="003871CA">
        <w:rPr>
          <w:spacing w:val="-9"/>
          <w:szCs w:val="28"/>
        </w:rPr>
        <w:t xml:space="preserve"> </w:t>
      </w:r>
      <w:r w:rsidR="003871CA" w:rsidRPr="003871CA">
        <w:rPr>
          <w:szCs w:val="28"/>
        </w:rPr>
        <w:t>комфорта,</w:t>
      </w:r>
      <w:r w:rsidR="003871CA" w:rsidRPr="003871CA">
        <w:rPr>
          <w:spacing w:val="-9"/>
          <w:szCs w:val="28"/>
        </w:rPr>
        <w:t xml:space="preserve"> </w:t>
      </w:r>
      <w:r w:rsidR="003871CA" w:rsidRPr="003871CA">
        <w:rPr>
          <w:szCs w:val="28"/>
        </w:rPr>
        <w:t>поднимает</w:t>
      </w:r>
      <w:r w:rsidR="003871CA" w:rsidRPr="003871CA">
        <w:rPr>
          <w:spacing w:val="-9"/>
          <w:szCs w:val="28"/>
        </w:rPr>
        <w:t xml:space="preserve"> </w:t>
      </w:r>
      <w:r w:rsidR="003871CA" w:rsidRPr="003871CA">
        <w:rPr>
          <w:szCs w:val="28"/>
        </w:rPr>
        <w:t>настроение,</w:t>
      </w:r>
      <w:r w:rsidR="003871CA" w:rsidRPr="003871CA">
        <w:rPr>
          <w:spacing w:val="-6"/>
          <w:szCs w:val="28"/>
        </w:rPr>
        <w:t xml:space="preserve"> </w:t>
      </w:r>
      <w:r w:rsidR="003871CA" w:rsidRPr="003871CA">
        <w:rPr>
          <w:szCs w:val="28"/>
        </w:rPr>
        <w:t>предупреждает</w:t>
      </w:r>
      <w:r w:rsidR="003871CA" w:rsidRPr="003871CA">
        <w:rPr>
          <w:spacing w:val="-9"/>
          <w:szCs w:val="28"/>
        </w:rPr>
        <w:t xml:space="preserve"> </w:t>
      </w:r>
      <w:r w:rsidR="003871CA" w:rsidRPr="003871CA">
        <w:rPr>
          <w:szCs w:val="28"/>
        </w:rPr>
        <w:t>стрессовые</w:t>
      </w:r>
      <w:r w:rsidR="003871CA" w:rsidRPr="003871CA">
        <w:rPr>
          <w:spacing w:val="-58"/>
          <w:szCs w:val="28"/>
        </w:rPr>
        <w:t xml:space="preserve"> </w:t>
      </w:r>
      <w:r w:rsidR="003871CA" w:rsidRPr="003871CA">
        <w:rPr>
          <w:szCs w:val="28"/>
        </w:rPr>
        <w:t>ситуации,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способствует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позитивному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восприятию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ребенком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школы.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Воспитывающее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влияние на ребенка осуществляется через такие формы работы с предметно-эстетической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средой школы как: оформление интерьера школьных помещений; размещение на стенах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школы регулярно сменяемых экспозиций: творческих работ обучающихся, позволяющих</w:t>
      </w:r>
      <w:r w:rsidR="003871CA" w:rsidRPr="003871CA">
        <w:rPr>
          <w:spacing w:val="1"/>
          <w:szCs w:val="28"/>
        </w:rPr>
        <w:t xml:space="preserve"> </w:t>
      </w:r>
      <w:r w:rsidR="003871CA" w:rsidRPr="003871CA">
        <w:rPr>
          <w:szCs w:val="28"/>
        </w:rPr>
        <w:t>им</w:t>
      </w:r>
      <w:r w:rsidR="003871CA" w:rsidRPr="003871CA">
        <w:rPr>
          <w:spacing w:val="-5"/>
          <w:szCs w:val="28"/>
        </w:rPr>
        <w:t xml:space="preserve"> </w:t>
      </w:r>
      <w:r w:rsidR="003871CA" w:rsidRPr="003871CA">
        <w:rPr>
          <w:szCs w:val="28"/>
        </w:rPr>
        <w:t>реализовать</w:t>
      </w:r>
      <w:r w:rsidR="003871CA" w:rsidRPr="003871CA">
        <w:rPr>
          <w:spacing w:val="-4"/>
          <w:szCs w:val="28"/>
        </w:rPr>
        <w:t xml:space="preserve"> </w:t>
      </w:r>
      <w:r w:rsidR="003871CA" w:rsidRPr="003871CA">
        <w:rPr>
          <w:szCs w:val="28"/>
        </w:rPr>
        <w:t>свой</w:t>
      </w:r>
      <w:r w:rsidR="003871CA" w:rsidRPr="003871CA">
        <w:rPr>
          <w:spacing w:val="-3"/>
          <w:szCs w:val="28"/>
        </w:rPr>
        <w:t xml:space="preserve"> </w:t>
      </w:r>
      <w:r w:rsidR="003871CA" w:rsidRPr="003871CA">
        <w:rPr>
          <w:szCs w:val="28"/>
        </w:rPr>
        <w:t>творческий</w:t>
      </w:r>
      <w:r w:rsidR="003871CA" w:rsidRPr="003871CA">
        <w:rPr>
          <w:spacing w:val="-3"/>
          <w:szCs w:val="28"/>
        </w:rPr>
        <w:t xml:space="preserve"> </w:t>
      </w:r>
      <w:r w:rsidR="003871CA" w:rsidRPr="003871CA">
        <w:rPr>
          <w:szCs w:val="28"/>
        </w:rPr>
        <w:t>потенциал,</w:t>
      </w:r>
      <w:r w:rsidR="003871CA" w:rsidRPr="003871CA">
        <w:rPr>
          <w:spacing w:val="-4"/>
          <w:szCs w:val="28"/>
        </w:rPr>
        <w:t xml:space="preserve"> </w:t>
      </w:r>
      <w:r w:rsidR="003871CA" w:rsidRPr="003871CA">
        <w:rPr>
          <w:szCs w:val="28"/>
        </w:rPr>
        <w:t>а</w:t>
      </w:r>
      <w:r w:rsidR="003871CA" w:rsidRPr="003871CA">
        <w:rPr>
          <w:spacing w:val="-7"/>
          <w:szCs w:val="28"/>
        </w:rPr>
        <w:t xml:space="preserve"> </w:t>
      </w:r>
      <w:r w:rsidR="003871CA" w:rsidRPr="003871CA">
        <w:rPr>
          <w:szCs w:val="28"/>
        </w:rPr>
        <w:t>также</w:t>
      </w:r>
      <w:r w:rsidR="003871CA" w:rsidRPr="003871CA">
        <w:rPr>
          <w:spacing w:val="-5"/>
          <w:szCs w:val="28"/>
        </w:rPr>
        <w:t xml:space="preserve"> </w:t>
      </w:r>
      <w:r w:rsidR="003871CA" w:rsidRPr="003871CA">
        <w:rPr>
          <w:szCs w:val="28"/>
        </w:rPr>
        <w:t>знакомящих</w:t>
      </w:r>
      <w:r w:rsidR="003871CA" w:rsidRPr="003871CA">
        <w:rPr>
          <w:spacing w:val="-2"/>
          <w:szCs w:val="28"/>
        </w:rPr>
        <w:t xml:space="preserve"> </w:t>
      </w:r>
      <w:r w:rsidR="003871CA" w:rsidRPr="003871CA">
        <w:rPr>
          <w:szCs w:val="28"/>
        </w:rPr>
        <w:t>их</w:t>
      </w:r>
      <w:r w:rsidR="003871CA" w:rsidRPr="003871CA">
        <w:rPr>
          <w:spacing w:val="-4"/>
          <w:szCs w:val="28"/>
        </w:rPr>
        <w:t xml:space="preserve"> </w:t>
      </w:r>
      <w:r w:rsidR="003871CA" w:rsidRPr="003871CA">
        <w:rPr>
          <w:szCs w:val="28"/>
        </w:rPr>
        <w:t>с</w:t>
      </w:r>
      <w:r w:rsidR="003871CA" w:rsidRPr="003871CA">
        <w:rPr>
          <w:spacing w:val="-6"/>
          <w:szCs w:val="28"/>
        </w:rPr>
        <w:t xml:space="preserve"> </w:t>
      </w:r>
      <w:r w:rsidR="003871CA" w:rsidRPr="003871CA">
        <w:rPr>
          <w:szCs w:val="28"/>
        </w:rPr>
        <w:t>работами</w:t>
      </w:r>
      <w:r w:rsidR="003871CA" w:rsidRPr="003871CA">
        <w:rPr>
          <w:spacing w:val="-3"/>
          <w:szCs w:val="28"/>
        </w:rPr>
        <w:t xml:space="preserve"> </w:t>
      </w:r>
      <w:r w:rsidR="003871CA" w:rsidRPr="003871CA">
        <w:rPr>
          <w:szCs w:val="28"/>
        </w:rPr>
        <w:t>друг</w:t>
      </w:r>
      <w:r w:rsidR="003871CA" w:rsidRPr="003871CA">
        <w:rPr>
          <w:spacing w:val="-4"/>
          <w:szCs w:val="28"/>
        </w:rPr>
        <w:t xml:space="preserve"> </w:t>
      </w:r>
      <w:r w:rsidR="003871CA" w:rsidRPr="003871CA">
        <w:rPr>
          <w:szCs w:val="28"/>
        </w:rPr>
        <w:t>друга</w:t>
      </w:r>
      <w:r>
        <w:rPr>
          <w:szCs w:val="28"/>
        </w:rPr>
        <w:t>.</w:t>
      </w:r>
    </w:p>
    <w:p w:rsidR="003871CA" w:rsidRPr="00302C46" w:rsidRDefault="00302C46" w:rsidP="00302C46">
      <w:pPr>
        <w:pStyle w:val="a5"/>
        <w:spacing w:line="276" w:lineRule="auto"/>
        <w:ind w:left="682" w:right="244" w:firstLine="27"/>
        <w:jc w:val="both"/>
        <w:rPr>
          <w:b/>
          <w:color w:val="FF0000"/>
          <w:szCs w:val="28"/>
        </w:rPr>
        <w:sectPr w:rsidR="003871CA" w:rsidRPr="00302C46" w:rsidSect="003871CA">
          <w:headerReference w:type="default" r:id="rId11"/>
          <w:pgSz w:w="11910" w:h="16840"/>
          <w:pgMar w:top="1080" w:right="600" w:bottom="280" w:left="709" w:header="722" w:footer="0" w:gutter="0"/>
          <w:cols w:space="720"/>
        </w:sectPr>
      </w:pPr>
      <w:r>
        <w:rPr>
          <w:b/>
          <w:color w:val="FF0000"/>
          <w:szCs w:val="28"/>
        </w:rPr>
        <w:tab/>
      </w:r>
      <w:r w:rsidR="003871CA" w:rsidRPr="00302C46">
        <w:rPr>
          <w:b/>
          <w:color w:val="FF0000"/>
          <w:szCs w:val="28"/>
        </w:rPr>
        <w:t>«Работа с родителями»</w:t>
      </w:r>
      <w:r>
        <w:rPr>
          <w:b/>
          <w:color w:val="FF0000"/>
          <w:szCs w:val="28"/>
        </w:rPr>
        <w:t xml:space="preserve"> </w:t>
      </w:r>
      <w:r w:rsidR="003871CA" w:rsidRPr="003871CA">
        <w:rPr>
          <w:szCs w:val="28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общешкольный родительский комитет, участвующий в управлении школой и решении вопросов воспитания и социализации их детей; общешкольные родительские собрания, происходящие в режиме обсуждения наиболее острых проблем обучения и воспитания обучающихся</w:t>
      </w:r>
      <w:r>
        <w:rPr>
          <w:szCs w:val="28"/>
        </w:rPr>
        <w:t>.</w:t>
      </w:r>
    </w:p>
    <w:p w:rsidR="003871CA" w:rsidRDefault="003871CA" w:rsidP="003871CA">
      <w:pPr>
        <w:jc w:val="both"/>
        <w:sectPr w:rsidR="003871CA">
          <w:pgSz w:w="11910" w:h="16840"/>
          <w:pgMar w:top="1080" w:right="600" w:bottom="280" w:left="1020" w:header="722" w:footer="0" w:gutter="0"/>
          <w:cols w:space="720"/>
        </w:sectPr>
      </w:pPr>
    </w:p>
    <w:p w:rsidR="00597C97" w:rsidRPr="0025178D" w:rsidRDefault="00597C97" w:rsidP="00F24C7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178D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План воспитательной работы</w:t>
      </w:r>
    </w:p>
    <w:p w:rsidR="00597C97" w:rsidRPr="00302C46" w:rsidRDefault="00597C97" w:rsidP="00597C97">
      <w:pPr>
        <w:ind w:firstLine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178D">
        <w:rPr>
          <w:rFonts w:ascii="Times New Roman" w:hAnsi="Times New Roman" w:cs="Times New Roman"/>
          <w:b/>
          <w:color w:val="FF0000"/>
          <w:sz w:val="36"/>
          <w:szCs w:val="36"/>
        </w:rPr>
        <w:t>с коллективом учащихся  на 20</w:t>
      </w:r>
      <w:r w:rsidR="00266D15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9B4742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Pr="0025178D">
        <w:rPr>
          <w:rFonts w:ascii="Times New Roman" w:hAnsi="Times New Roman" w:cs="Times New Roman"/>
          <w:b/>
          <w:color w:val="FF0000"/>
          <w:sz w:val="36"/>
          <w:szCs w:val="36"/>
        </w:rPr>
        <w:t>– 20</w:t>
      </w:r>
      <w:r w:rsidR="0038457C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9B4742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="0038457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25178D">
        <w:rPr>
          <w:rFonts w:ascii="Times New Roman" w:hAnsi="Times New Roman" w:cs="Times New Roman"/>
          <w:b/>
          <w:color w:val="FF0000"/>
          <w:sz w:val="36"/>
          <w:szCs w:val="36"/>
        </w:rPr>
        <w:t>уч.г</w:t>
      </w:r>
      <w:proofErr w:type="spellEnd"/>
      <w:r w:rsidRPr="0025178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3"/>
        <w:gridCol w:w="1475"/>
        <w:gridCol w:w="1478"/>
        <w:gridCol w:w="2340"/>
      </w:tblGrid>
      <w:tr w:rsidR="00597C97" w:rsidRPr="00CE2820" w:rsidTr="009B4742">
        <w:tc>
          <w:tcPr>
            <w:tcW w:w="10456" w:type="dxa"/>
            <w:gridSpan w:val="4"/>
            <w:shd w:val="clear" w:color="auto" w:fill="auto"/>
          </w:tcPr>
          <w:p w:rsidR="00597C97" w:rsidRPr="009B4742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8"/>
                <w:szCs w:val="48"/>
                <w:highlight w:val="cyan"/>
              </w:rPr>
            </w:pPr>
            <w:r w:rsidRPr="009B4742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 xml:space="preserve">Сентябрь - </w:t>
            </w:r>
            <w:r w:rsidRPr="009B474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экологический;</w:t>
            </w:r>
          </w:p>
        </w:tc>
      </w:tr>
      <w:tr w:rsidR="00597C97" w:rsidRPr="00CE2820" w:rsidTr="00203DB3">
        <w:tc>
          <w:tcPr>
            <w:tcW w:w="10456" w:type="dxa"/>
            <w:gridSpan w:val="4"/>
            <w:shd w:val="clear" w:color="auto" w:fill="auto"/>
          </w:tcPr>
          <w:p w:rsidR="009B4742" w:rsidRPr="009B4742" w:rsidRDefault="009B4742" w:rsidP="00767A3C">
            <w:pPr>
              <w:spacing w:line="240" w:lineRule="auto"/>
              <w:jc w:val="center"/>
              <w:rPr>
                <w:rFonts w:ascii="Bookman Old Style" w:hAnsi="Bookman Old Style" w:cs="Times New Roman"/>
                <w:color w:val="C00000"/>
                <w:sz w:val="32"/>
                <w:szCs w:val="32"/>
              </w:rPr>
            </w:pPr>
            <w:r w:rsidRPr="009B4742">
              <w:rPr>
                <w:rFonts w:ascii="Bookman Old Style" w:hAnsi="Bookman Old Style" w:cs="Times New Roman"/>
                <w:b/>
                <w:color w:val="C00000"/>
                <w:sz w:val="36"/>
                <w:szCs w:val="36"/>
              </w:rPr>
              <w:t>1 период</w:t>
            </w:r>
            <w:r w:rsidRPr="009B4742">
              <w:rPr>
                <w:rFonts w:ascii="Bookman Old Style" w:hAnsi="Bookman Old Style" w:cs="Times New Roman"/>
                <w:color w:val="C00000"/>
                <w:sz w:val="32"/>
                <w:szCs w:val="32"/>
              </w:rPr>
              <w:t>: «Родина моя».</w:t>
            </w:r>
          </w:p>
          <w:p w:rsidR="009B4742" w:rsidRPr="009B4742" w:rsidRDefault="009B4742" w:rsidP="00767A3C">
            <w:pPr>
              <w:spacing w:line="240" w:lineRule="auto"/>
              <w:jc w:val="center"/>
              <w:rPr>
                <w:rFonts w:ascii="Bookman Old Style" w:hAnsi="Bookman Old Style" w:cs="Times New Roman"/>
                <w:color w:val="C00000"/>
                <w:sz w:val="32"/>
                <w:szCs w:val="32"/>
              </w:rPr>
            </w:pPr>
            <w:r w:rsidRPr="009B4742">
              <w:rPr>
                <w:rFonts w:ascii="Bookman Old Style" w:hAnsi="Bookman Old Style" w:cs="Times New Roman"/>
                <w:b/>
                <w:color w:val="C00000"/>
                <w:sz w:val="36"/>
                <w:szCs w:val="36"/>
              </w:rPr>
              <w:t>Девиз:</w:t>
            </w:r>
            <w:r w:rsidRPr="009B4742">
              <w:rPr>
                <w:rFonts w:ascii="Bookman Old Style" w:hAnsi="Bookman Old Style" w:cs="Times New Roman"/>
                <w:color w:val="C00000"/>
                <w:sz w:val="32"/>
                <w:szCs w:val="32"/>
              </w:rPr>
              <w:t xml:space="preserve"> «</w:t>
            </w:r>
            <w:r w:rsidRPr="009B4742">
              <w:rPr>
                <w:rFonts w:ascii="Bookman Old Style" w:hAnsi="Bookman Old Style" w:cs="Times New Roman"/>
                <w:color w:val="C00000"/>
                <w:sz w:val="36"/>
                <w:szCs w:val="36"/>
              </w:rPr>
              <w:t xml:space="preserve">Славься </w:t>
            </w:r>
            <w:proofErr w:type="spellStart"/>
            <w:r w:rsidRPr="009B4742">
              <w:rPr>
                <w:rFonts w:ascii="Bookman Old Style" w:hAnsi="Bookman Old Style" w:cs="Times New Roman"/>
                <w:color w:val="C00000"/>
                <w:sz w:val="36"/>
                <w:szCs w:val="36"/>
              </w:rPr>
              <w:t>Брянщина</w:t>
            </w:r>
            <w:proofErr w:type="spellEnd"/>
            <w:r w:rsidRPr="009B4742">
              <w:rPr>
                <w:rFonts w:ascii="Bookman Old Style" w:hAnsi="Bookman Old Style" w:cs="Times New Roman"/>
                <w:color w:val="C00000"/>
                <w:sz w:val="36"/>
                <w:szCs w:val="36"/>
              </w:rPr>
              <w:t xml:space="preserve"> родная</w:t>
            </w:r>
            <w:r w:rsidRPr="009B4742">
              <w:rPr>
                <w:rFonts w:ascii="Bookman Old Style" w:hAnsi="Bookman Old Style" w:cs="Times New Roman"/>
                <w:color w:val="C00000"/>
                <w:sz w:val="32"/>
                <w:szCs w:val="32"/>
              </w:rPr>
              <w:t>».</w:t>
            </w:r>
          </w:p>
          <w:p w:rsidR="00597C97" w:rsidRPr="004C1777" w:rsidRDefault="009B4742" w:rsidP="00767A3C">
            <w:pPr>
              <w:shd w:val="clear" w:color="auto" w:fill="F5F5F5"/>
              <w:spacing w:before="100" w:beforeAutospacing="1" w:after="100" w:afterAutospacing="1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highlight w:val="cyan"/>
                <w:u w:val="single"/>
                <w:lang w:eastAsia="ru-RU"/>
              </w:rPr>
            </w:pPr>
            <w:r w:rsidRPr="004C1777">
              <w:rPr>
                <w:rFonts w:ascii="Bookman Old Style" w:hAnsi="Bookman Old Style" w:cs="Times New Roman"/>
                <w:b/>
                <w:color w:val="C00000"/>
                <w:sz w:val="36"/>
                <w:szCs w:val="36"/>
                <w:u w:val="single"/>
              </w:rPr>
              <w:t>КТД: «</w:t>
            </w:r>
            <w:r w:rsidRPr="004C1777">
              <w:rPr>
                <w:rFonts w:ascii="Bookman Old Style" w:hAnsi="Bookman Old Style" w:cs="Times New Roman"/>
                <w:color w:val="C00000"/>
                <w:sz w:val="32"/>
                <w:szCs w:val="32"/>
                <w:u w:val="single"/>
              </w:rPr>
              <w:t>Моя малая Родина</w:t>
            </w:r>
            <w:r w:rsidRPr="004C1777">
              <w:rPr>
                <w:rFonts w:ascii="Bookman Old Style" w:hAnsi="Bookman Old Style" w:cs="Times New Roman"/>
                <w:b/>
                <w:color w:val="C00000"/>
                <w:sz w:val="36"/>
                <w:szCs w:val="36"/>
                <w:u w:val="single"/>
              </w:rPr>
              <w:t>»</w:t>
            </w:r>
          </w:p>
        </w:tc>
      </w:tr>
      <w:tr w:rsidR="00597C97" w:rsidRPr="00CE2820" w:rsidTr="00BB6119">
        <w:tc>
          <w:tcPr>
            <w:tcW w:w="5163" w:type="dxa"/>
          </w:tcPr>
          <w:p w:rsidR="00597C97" w:rsidRPr="00CE2820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75" w:type="dxa"/>
          </w:tcPr>
          <w:p w:rsidR="00597C97" w:rsidRPr="00CE2820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78" w:type="dxa"/>
          </w:tcPr>
          <w:p w:rsidR="00597C97" w:rsidRPr="00CE2820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0" w:type="dxa"/>
          </w:tcPr>
          <w:p w:rsidR="00597C97" w:rsidRPr="00CE2820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7C97" w:rsidRPr="00CE2820" w:rsidTr="00BB6119">
        <w:tc>
          <w:tcPr>
            <w:tcW w:w="5163" w:type="dxa"/>
          </w:tcPr>
          <w:p w:rsidR="00597C97" w:rsidRPr="00CE2820" w:rsidRDefault="00FC1B6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0A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«Здравствуй, школа!» </w:t>
            </w:r>
            <w:r w:rsidR="00321F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1F0A">
              <w:rPr>
                <w:rFonts w:ascii="Times New Roman" w:hAnsi="Times New Roman" w:cs="Times New Roman"/>
                <w:sz w:val="28"/>
                <w:szCs w:val="28"/>
              </w:rPr>
              <w:t>оржественная линейка. Урок знаний</w:t>
            </w:r>
            <w:r w:rsidR="000B344A" w:rsidRPr="00321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5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78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="0023152E"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152E"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23152E"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3152E" w:rsidRPr="004618B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="0023152E" w:rsidRPr="004618B6">
              <w:rPr>
                <w:rFonts w:ascii="Times New Roman" w:hAnsi="Times New Roman" w:cs="Times New Roman"/>
                <w:sz w:val="28"/>
                <w:szCs w:val="28"/>
              </w:rPr>
              <w:t>, советник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0B344A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="0023152E" w:rsidRPr="004618B6">
              <w:rPr>
                <w:rFonts w:ascii="Times New Roman" w:hAnsi="Times New Roman" w:cs="Times New Roman"/>
                <w:sz w:val="28"/>
                <w:szCs w:val="28"/>
              </w:rPr>
              <w:t>, советник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="004618B6"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Операция «Малыши в школе».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 и 5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02C46" w:rsidRPr="00CE2820" w:rsidTr="00BB6119">
        <w:tc>
          <w:tcPr>
            <w:tcW w:w="5163" w:type="dxa"/>
          </w:tcPr>
          <w:p w:rsidR="00302C46" w:rsidRPr="000B344A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C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="004618B6"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</w:p>
        </w:tc>
      </w:tr>
      <w:tr w:rsidR="00BB6119" w:rsidRPr="00CE2820" w:rsidTr="00BB6119">
        <w:trPr>
          <w:trHeight w:val="1018"/>
        </w:trPr>
        <w:tc>
          <w:tcPr>
            <w:tcW w:w="5163" w:type="dxa"/>
          </w:tcPr>
          <w:p w:rsidR="00BB6119" w:rsidRPr="00302C46" w:rsidRDefault="00BB6119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1475" w:type="dxa"/>
          </w:tcPr>
          <w:p w:rsidR="00BB6119" w:rsidRPr="004618B6" w:rsidRDefault="00BB611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478" w:type="dxa"/>
          </w:tcPr>
          <w:p w:rsidR="00BB6119" w:rsidRPr="004618B6" w:rsidRDefault="00BB611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40" w:type="dxa"/>
          </w:tcPr>
          <w:p w:rsidR="00BB6119" w:rsidRPr="004618B6" w:rsidRDefault="00BB611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Операция «Обелиск» благоустройство могил и памятников погибшим воинам.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 17.09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4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3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6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119">
              <w:rPr>
                <w:rFonts w:ascii="Times New Roman" w:hAnsi="Times New Roman" w:cs="Times New Roman"/>
                <w:sz w:val="28"/>
                <w:szCs w:val="28"/>
              </w:rPr>
              <w:t xml:space="preserve">год со Дня </w:t>
            </w:r>
            <w:r w:rsidR="008F3781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Брянской области</w:t>
            </w:r>
            <w:r w:rsidRPr="009834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 26.09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Выставка книг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 опаленное войной</w:t>
            </w: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 монумента «Скорбящей Матери»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памятника «Неизвестный солдат»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4618B6">
              <w:rPr>
                <w:rFonts w:ascii="Times New Roman" w:hAnsi="Times New Roman" w:cs="Times New Roman"/>
                <w:sz w:val="28"/>
                <w:szCs w:val="28"/>
              </w:rPr>
              <w:br/>
              <w:t>5-11</w:t>
            </w:r>
          </w:p>
        </w:tc>
        <w:tc>
          <w:tcPr>
            <w:tcW w:w="2340" w:type="dxa"/>
          </w:tcPr>
          <w:p w:rsidR="00302C46" w:rsidRPr="004618B6" w:rsidRDefault="00BB611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руководитель музея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«Лучший классный уголок».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 30.09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tabs>
                <w:tab w:val="right" w:pos="49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Операция «Зеленый друг».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 30.09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Выборы актива </w:t>
            </w:r>
            <w:r w:rsidR="00053975">
              <w:rPr>
                <w:rFonts w:ascii="Times New Roman" w:hAnsi="Times New Roman" w:cs="Times New Roman"/>
                <w:sz w:val="28"/>
                <w:szCs w:val="28"/>
              </w:rPr>
              <w:t>Совета Первых</w:t>
            </w: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Операция "Школьный двор" Благоустройство школьной территории.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кросс, посвященный годовщине  освобождения </w:t>
            </w:r>
            <w:proofErr w:type="spellStart"/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Брянщины</w:t>
            </w:r>
            <w:proofErr w:type="spellEnd"/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302C46" w:rsidRPr="00CE2820" w:rsidTr="00BB6119"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старты, посвященные годовщине  освобождения </w:t>
            </w:r>
            <w:proofErr w:type="spellStart"/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Брянщины</w:t>
            </w:r>
            <w:proofErr w:type="spellEnd"/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302C46" w:rsidRPr="00CE2820" w:rsidTr="00BB6119">
        <w:trPr>
          <w:trHeight w:val="2250"/>
        </w:trPr>
        <w:tc>
          <w:tcPr>
            <w:tcW w:w="5163" w:type="dxa"/>
          </w:tcPr>
          <w:p w:rsidR="00302C46" w:rsidRPr="00CE2820" w:rsidRDefault="00302C4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A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жизнедеятельности (профилактика ДДТТ, пожарной безопасности, экстремизма, терроризма, беседы, классные часы по ПДД)</w:t>
            </w:r>
          </w:p>
        </w:tc>
        <w:tc>
          <w:tcPr>
            <w:tcW w:w="1475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78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40" w:type="dxa"/>
          </w:tcPr>
          <w:p w:rsidR="00302C46" w:rsidRPr="004618B6" w:rsidRDefault="00302C46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организатор, преподаватель ОБЖ,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7B0A75" w:rsidRPr="00CE2820" w:rsidTr="00BB6119">
        <w:trPr>
          <w:trHeight w:val="2250"/>
        </w:trPr>
        <w:tc>
          <w:tcPr>
            <w:tcW w:w="5163" w:type="dxa"/>
          </w:tcPr>
          <w:p w:rsidR="007B0A75" w:rsidRPr="000B344A" w:rsidRDefault="007B0A75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психологическое тестирование </w:t>
            </w:r>
          </w:p>
        </w:tc>
        <w:tc>
          <w:tcPr>
            <w:tcW w:w="1475" w:type="dxa"/>
          </w:tcPr>
          <w:p w:rsidR="007B0A75" w:rsidRPr="004618B6" w:rsidRDefault="007B0A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09.- 15.10</w:t>
            </w:r>
          </w:p>
        </w:tc>
        <w:tc>
          <w:tcPr>
            <w:tcW w:w="1478" w:type="dxa"/>
          </w:tcPr>
          <w:p w:rsidR="007B0A75" w:rsidRPr="004618B6" w:rsidRDefault="007B0A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40" w:type="dxa"/>
          </w:tcPr>
          <w:p w:rsidR="007B0A75" w:rsidRPr="004618B6" w:rsidRDefault="007B0A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</w:tbl>
    <w:p w:rsidR="00597C97" w:rsidRDefault="00597C97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p w:rsidR="00767A3C" w:rsidRPr="00CE2820" w:rsidRDefault="00767A3C" w:rsidP="00597C9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0"/>
        <w:gridCol w:w="1276"/>
        <w:gridCol w:w="1104"/>
        <w:gridCol w:w="2520"/>
      </w:tblGrid>
      <w:tr w:rsidR="00597C97" w:rsidRPr="00CE2820" w:rsidTr="009F792E">
        <w:tc>
          <w:tcPr>
            <w:tcW w:w="10620" w:type="dxa"/>
            <w:gridSpan w:val="4"/>
          </w:tcPr>
          <w:p w:rsidR="00597C97" w:rsidRPr="00053975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053975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lastRenderedPageBreak/>
              <w:t>Октябрь</w:t>
            </w:r>
            <w:r w:rsidR="0038457C" w:rsidRPr="00053975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</w:t>
            </w:r>
            <w:r w:rsidR="00F26527" w:rsidRPr="00053975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-</w:t>
            </w:r>
            <w:r w:rsidRPr="00053975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спортивно-оздоровительный</w:t>
            </w:r>
          </w:p>
          <w:p w:rsidR="00597C97" w:rsidRPr="00053975" w:rsidRDefault="00053975" w:rsidP="00767A3C">
            <w:pPr>
              <w:spacing w:line="240" w:lineRule="auto"/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  <w:u w:val="single"/>
              </w:rPr>
            </w:pPr>
            <w:r w:rsidRPr="00053975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  <w:u w:val="single"/>
              </w:rPr>
              <w:t>КТД: учитель друг мой и наставник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8F3781" w:rsidRDefault="008F3781" w:rsidP="00767A3C">
            <w:pPr>
              <w:pStyle w:val="a7"/>
              <w:widowControl w:val="0"/>
              <w:tabs>
                <w:tab w:val="left" w:pos="650"/>
                <w:tab w:val="left" w:pos="651"/>
              </w:tabs>
              <w:autoSpaceDE w:val="0"/>
              <w:autoSpaceDN w:val="0"/>
              <w:spacing w:after="0" w:line="240" w:lineRule="auto"/>
              <w:ind w:left="0" w:firstLine="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78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:rsidR="008F3781" w:rsidRPr="00CE2820" w:rsidRDefault="008F3781" w:rsidP="00767A3C">
            <w:pPr>
              <w:tabs>
                <w:tab w:val="right" w:pos="554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0539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="004618B6"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</w:p>
        </w:tc>
      </w:tr>
      <w:tr w:rsidR="00053975" w:rsidRPr="00A00A68" w:rsidTr="00A00A68">
        <w:tc>
          <w:tcPr>
            <w:tcW w:w="5720" w:type="dxa"/>
          </w:tcPr>
          <w:p w:rsidR="00053975" w:rsidRPr="008F3781" w:rsidRDefault="00053975" w:rsidP="00767A3C">
            <w:pPr>
              <w:pStyle w:val="a7"/>
              <w:widowControl w:val="0"/>
              <w:tabs>
                <w:tab w:val="left" w:pos="650"/>
                <w:tab w:val="left" w:pos="651"/>
              </w:tabs>
              <w:autoSpaceDE w:val="0"/>
              <w:autoSpaceDN w:val="0"/>
              <w:spacing w:after="0" w:line="240" w:lineRule="auto"/>
              <w:ind w:left="0" w:firstLine="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276" w:type="dxa"/>
          </w:tcPr>
          <w:p w:rsidR="00053975" w:rsidRPr="004618B6" w:rsidRDefault="000539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04" w:type="dxa"/>
          </w:tcPr>
          <w:p w:rsidR="00053975" w:rsidRPr="004618B6" w:rsidRDefault="000539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053975" w:rsidRPr="004618B6" w:rsidRDefault="000539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</w:p>
        </w:tc>
      </w:tr>
      <w:tr w:rsidR="00053975" w:rsidRPr="00A00A68" w:rsidTr="00A00A68">
        <w:tc>
          <w:tcPr>
            <w:tcW w:w="5720" w:type="dxa"/>
          </w:tcPr>
          <w:p w:rsidR="00053975" w:rsidRPr="00BA191D" w:rsidRDefault="00053975" w:rsidP="00767A3C">
            <w:pPr>
              <w:pStyle w:val="a7"/>
              <w:widowControl w:val="0"/>
              <w:tabs>
                <w:tab w:val="left" w:pos="650"/>
                <w:tab w:val="left" w:pos="651"/>
              </w:tabs>
              <w:autoSpaceDE w:val="0"/>
              <w:autoSpaceDN w:val="0"/>
              <w:spacing w:after="0" w:line="240" w:lineRule="auto"/>
              <w:ind w:left="0" w:firstLine="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 защиты животных</w:t>
            </w:r>
          </w:p>
        </w:tc>
        <w:tc>
          <w:tcPr>
            <w:tcW w:w="1276" w:type="dxa"/>
          </w:tcPr>
          <w:p w:rsidR="00053975" w:rsidRDefault="000539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04" w:type="dxa"/>
          </w:tcPr>
          <w:p w:rsidR="00053975" w:rsidRPr="004618B6" w:rsidRDefault="000539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053975" w:rsidRPr="004618B6" w:rsidRDefault="000539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CE2820" w:rsidRDefault="008F3781" w:rsidP="00767A3C">
            <w:pPr>
              <w:tabs>
                <w:tab w:val="right" w:pos="554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Операция «Сюрприз»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="004618B6"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CE2820" w:rsidRDefault="00053975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актив школьной думы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CE2820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школьники 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4153A4" w:rsidRDefault="008F3781" w:rsidP="00767A3C">
            <w:pPr>
              <w:spacing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53A4">
              <w:rPr>
                <w:rFonts w:ascii="Times New Roman" w:hAnsi="Times New Roman" w:cs="Times New Roman"/>
                <w:sz w:val="28"/>
                <w:szCs w:val="28"/>
              </w:rPr>
              <w:t>Районны</w:t>
            </w:r>
            <w:r w:rsidR="00053975">
              <w:rPr>
                <w:rFonts w:ascii="Times New Roman" w:hAnsi="Times New Roman" w:cs="Times New Roman"/>
                <w:sz w:val="28"/>
                <w:szCs w:val="28"/>
              </w:rPr>
              <w:t xml:space="preserve">й конкурс среди юнармейцев ДЮП: </w:t>
            </w:r>
            <w:r w:rsidRPr="004153A4">
              <w:rPr>
                <w:rFonts w:ascii="Times New Roman" w:hAnsi="Times New Roman" w:cs="Times New Roman"/>
                <w:sz w:val="28"/>
                <w:szCs w:val="28"/>
              </w:rPr>
              <w:t>«Ратные страницы истории Отечества»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CE2820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Фотоакция</w:t>
            </w:r>
            <w:proofErr w:type="spellEnd"/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975" w:rsidRPr="00CE2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53975" w:rsidRPr="00CE2820">
              <w:rPr>
                <w:rFonts w:ascii="Times New Roman" w:hAnsi="Times New Roman" w:cs="Times New Roman"/>
                <w:sz w:val="28"/>
                <w:szCs w:val="28"/>
              </w:rPr>
              <w:t>Курить-здоровью</w:t>
            </w:r>
            <w:proofErr w:type="gramEnd"/>
            <w:r w:rsidR="00053975"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 вредить»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0A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276" w:type="dxa"/>
          </w:tcPr>
          <w:p w:rsidR="008F3781" w:rsidRPr="004618B6" w:rsidRDefault="000539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3781" w:rsidRPr="004618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r w:rsidR="004618B6" w:rsidRPr="004618B6">
              <w:rPr>
                <w:rFonts w:ascii="Times New Roman" w:hAnsi="Times New Roman" w:cs="Times New Roman"/>
                <w:sz w:val="28"/>
                <w:szCs w:val="28"/>
              </w:rPr>
              <w:t>, советник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CE2820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2E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0C2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975" w:rsidRPr="00CE2820">
              <w:rPr>
                <w:rFonts w:ascii="Times New Roman" w:hAnsi="Times New Roman" w:cs="Times New Roman"/>
                <w:sz w:val="28"/>
                <w:szCs w:val="28"/>
              </w:rPr>
              <w:t>«Здоровье в наших руках»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8F3781" w:rsidRPr="00A00A68" w:rsidTr="00A00A68">
        <w:trPr>
          <w:trHeight w:val="651"/>
        </w:trPr>
        <w:tc>
          <w:tcPr>
            <w:tcW w:w="5720" w:type="dxa"/>
          </w:tcPr>
          <w:p w:rsidR="008F3781" w:rsidRPr="008F3781" w:rsidRDefault="008F3781" w:rsidP="00767A3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8F37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="004618B6" w:rsidRPr="004618B6">
              <w:rPr>
                <w:rFonts w:ascii="Times New Roman" w:hAnsi="Times New Roman" w:cs="Times New Roman"/>
                <w:sz w:val="28"/>
                <w:szCs w:val="28"/>
              </w:rPr>
              <w:t>, советник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CE2820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Праздник царицы Осени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8F3781" w:rsidRPr="00A00A68" w:rsidTr="00A00A68">
        <w:trPr>
          <w:trHeight w:val="856"/>
        </w:trPr>
        <w:tc>
          <w:tcPr>
            <w:tcW w:w="5720" w:type="dxa"/>
          </w:tcPr>
          <w:p w:rsidR="008F3781" w:rsidRPr="00CE2820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«Итоги 1 четверти»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ВР, Зам. директора по УВР</w:t>
            </w:r>
          </w:p>
        </w:tc>
      </w:tr>
      <w:tr w:rsidR="008F3781" w:rsidRPr="00A00A68" w:rsidTr="00A00A68">
        <w:tc>
          <w:tcPr>
            <w:tcW w:w="5720" w:type="dxa"/>
          </w:tcPr>
          <w:p w:rsidR="008F3781" w:rsidRPr="00CE2820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Операция «Подросток»</w:t>
            </w:r>
          </w:p>
        </w:tc>
        <w:tc>
          <w:tcPr>
            <w:tcW w:w="127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8F3781" w:rsidRPr="00CE2820" w:rsidTr="009F792E">
        <w:tc>
          <w:tcPr>
            <w:tcW w:w="10620" w:type="dxa"/>
            <w:gridSpan w:val="4"/>
          </w:tcPr>
          <w:p w:rsidR="008F3781" w:rsidRPr="009F2514" w:rsidRDefault="008F3781" w:rsidP="00767A3C">
            <w:pPr>
              <w:spacing w:line="24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3152E">
              <w:rPr>
                <w:rFonts w:ascii="Monotype Corsiva" w:hAnsi="Monotype Corsiva" w:cs="Times New Roman"/>
                <w:b/>
                <w:sz w:val="32"/>
                <w:szCs w:val="32"/>
                <w:highlight w:val="cyan"/>
              </w:rPr>
              <w:lastRenderedPageBreak/>
              <w:t>Каникулы по особому плану</w:t>
            </w:r>
          </w:p>
        </w:tc>
      </w:tr>
    </w:tbl>
    <w:p w:rsidR="003C2D77" w:rsidRPr="00CE2820" w:rsidRDefault="003C2D77" w:rsidP="00597C97">
      <w:pPr>
        <w:tabs>
          <w:tab w:val="left" w:pos="3070"/>
        </w:tabs>
        <w:rPr>
          <w:rFonts w:ascii="Times New Roman" w:hAnsi="Times New Roman" w:cs="Times New Roman"/>
        </w:rPr>
      </w:pP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236"/>
        <w:gridCol w:w="1104"/>
        <w:gridCol w:w="2396"/>
      </w:tblGrid>
      <w:tr w:rsidR="00597C97" w:rsidRPr="00CE2820" w:rsidTr="009F792E">
        <w:tc>
          <w:tcPr>
            <w:tcW w:w="10496" w:type="dxa"/>
            <w:gridSpan w:val="4"/>
          </w:tcPr>
          <w:p w:rsidR="00597C97" w:rsidRPr="00053975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3975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Ноябрь</w:t>
            </w:r>
            <w:r w:rsidR="00F26527" w:rsidRPr="00053975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-</w:t>
            </w:r>
            <w:r w:rsidRPr="00053975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историко-краеведческий</w:t>
            </w:r>
          </w:p>
        </w:tc>
      </w:tr>
      <w:tr w:rsidR="00597C97" w:rsidRPr="00CE2820" w:rsidTr="009F792E">
        <w:tc>
          <w:tcPr>
            <w:tcW w:w="10496" w:type="dxa"/>
            <w:gridSpan w:val="4"/>
          </w:tcPr>
          <w:p w:rsidR="00053975" w:rsidRPr="00053975" w:rsidRDefault="00053975" w:rsidP="00767A3C">
            <w:pPr>
              <w:spacing w:line="240" w:lineRule="auto"/>
              <w:jc w:val="center"/>
              <w:rPr>
                <w:rFonts w:ascii="Bookman Old Style" w:hAnsi="Bookman Old Style" w:cs="Times New Roman"/>
                <w:color w:val="C00000"/>
                <w:sz w:val="32"/>
                <w:szCs w:val="32"/>
              </w:rPr>
            </w:pPr>
            <w:r w:rsidRPr="00053975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2 период</w:t>
            </w:r>
            <w:r w:rsidRPr="00053975">
              <w:rPr>
                <w:rFonts w:ascii="Bookman Old Style" w:hAnsi="Bookman Old Style" w:cs="Times New Roman"/>
                <w:color w:val="C00000"/>
                <w:sz w:val="32"/>
                <w:szCs w:val="32"/>
              </w:rPr>
              <w:t>: «Волшебный мир».</w:t>
            </w:r>
          </w:p>
          <w:p w:rsidR="00597C97" w:rsidRPr="00053975" w:rsidRDefault="0005397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75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Девиз</w:t>
            </w:r>
            <w:r w:rsidRPr="00053975">
              <w:rPr>
                <w:rFonts w:ascii="Bookman Old Style" w:hAnsi="Bookman Old Style" w:cs="Times New Roman"/>
                <w:color w:val="C00000"/>
                <w:sz w:val="32"/>
                <w:szCs w:val="32"/>
              </w:rPr>
              <w:t>:  «К нам волшебница зима шагает».</w:t>
            </w:r>
          </w:p>
        </w:tc>
      </w:tr>
      <w:tr w:rsidR="008F3781" w:rsidRPr="00CE2820" w:rsidTr="008F3781">
        <w:trPr>
          <w:trHeight w:val="739"/>
        </w:trPr>
        <w:tc>
          <w:tcPr>
            <w:tcW w:w="5760" w:type="dxa"/>
          </w:tcPr>
          <w:p w:rsidR="008F3781" w:rsidRPr="008F3781" w:rsidRDefault="008F3781" w:rsidP="00767A3C">
            <w:pPr>
              <w:spacing w:line="240" w:lineRule="auto"/>
              <w:rPr>
                <w:sz w:val="28"/>
              </w:rPr>
            </w:pPr>
            <w:r w:rsidRPr="008F378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3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 рук-ли</w:t>
            </w:r>
            <w:r w:rsidR="004618B6"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D216C9" w:rsidRPr="00CE2820" w:rsidTr="008F3781">
        <w:trPr>
          <w:trHeight w:val="739"/>
        </w:trPr>
        <w:tc>
          <w:tcPr>
            <w:tcW w:w="5760" w:type="dxa"/>
          </w:tcPr>
          <w:p w:rsidR="00D216C9" w:rsidRPr="008F3781" w:rsidRDefault="00D216C9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против фашизма расизма и антисемитизма</w:t>
            </w:r>
          </w:p>
        </w:tc>
        <w:tc>
          <w:tcPr>
            <w:tcW w:w="1236" w:type="dxa"/>
          </w:tcPr>
          <w:p w:rsidR="00D216C9" w:rsidRPr="004618B6" w:rsidRDefault="00D216C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104" w:type="dxa"/>
          </w:tcPr>
          <w:p w:rsidR="00D216C9" w:rsidRPr="004618B6" w:rsidRDefault="00D216C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396" w:type="dxa"/>
          </w:tcPr>
          <w:p w:rsidR="00D216C9" w:rsidRPr="004618B6" w:rsidRDefault="00D216C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 рук-ли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597C97" w:rsidRPr="00CE2820" w:rsidTr="008F3781">
        <w:tc>
          <w:tcPr>
            <w:tcW w:w="5760" w:type="dxa"/>
          </w:tcPr>
          <w:p w:rsidR="00597C97" w:rsidRPr="008C78E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Исторические</w:t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Историческая викторина.</w:t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викторины</w:t>
            </w:r>
          </w:p>
        </w:tc>
        <w:tc>
          <w:tcPr>
            <w:tcW w:w="1236" w:type="dxa"/>
          </w:tcPr>
          <w:p w:rsidR="00597C97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A00A68"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96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F3781" w:rsidRPr="00CE2820" w:rsidTr="008F3781">
        <w:tc>
          <w:tcPr>
            <w:tcW w:w="5760" w:type="dxa"/>
          </w:tcPr>
          <w:p w:rsidR="008F3781" w:rsidRPr="008C78E3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2 этап ДЮП (краеведческая викторина).</w:t>
            </w:r>
          </w:p>
        </w:tc>
        <w:tc>
          <w:tcPr>
            <w:tcW w:w="123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9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8F3781" w:rsidRPr="00CE2820" w:rsidTr="008F3781">
        <w:tc>
          <w:tcPr>
            <w:tcW w:w="5760" w:type="dxa"/>
          </w:tcPr>
          <w:p w:rsidR="008F3781" w:rsidRPr="008C78E3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школьного музея.</w:t>
            </w:r>
          </w:p>
        </w:tc>
        <w:tc>
          <w:tcPr>
            <w:tcW w:w="123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Зав. музея</w:t>
            </w:r>
          </w:p>
        </w:tc>
      </w:tr>
      <w:tr w:rsidR="00597C97" w:rsidRPr="00CE2820" w:rsidTr="008F3781">
        <w:tc>
          <w:tcPr>
            <w:tcW w:w="5760" w:type="dxa"/>
          </w:tcPr>
          <w:p w:rsidR="00597C97" w:rsidRPr="008C78E3" w:rsidRDefault="00597C97" w:rsidP="00767A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="0090732E" w:rsidRPr="00CE2820">
              <w:rPr>
                <w:rFonts w:ascii="Times New Roman" w:hAnsi="Times New Roman" w:cs="Times New Roman"/>
                <w:sz w:val="28"/>
              </w:rPr>
              <w:t>«Мама, милая мама!»</w:t>
            </w:r>
          </w:p>
        </w:tc>
        <w:tc>
          <w:tcPr>
            <w:tcW w:w="1236" w:type="dxa"/>
          </w:tcPr>
          <w:p w:rsidR="00597C97" w:rsidRPr="004618B6" w:rsidRDefault="0054670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8E3" w:rsidRPr="00461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7C97" w:rsidRPr="004618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04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396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Учитель литературы</w:t>
            </w:r>
          </w:p>
        </w:tc>
      </w:tr>
      <w:tr w:rsidR="00597C97" w:rsidRPr="00CE2820" w:rsidTr="008F3781">
        <w:tc>
          <w:tcPr>
            <w:tcW w:w="5760" w:type="dxa"/>
          </w:tcPr>
          <w:p w:rsidR="00597C97" w:rsidRPr="008C78E3" w:rsidRDefault="00597C97" w:rsidP="00767A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r w:rsidR="00546709" w:rsidRPr="008C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прекрасна, если у тебя есть будущее</w:t>
            </w: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» (1</w:t>
            </w:r>
            <w:r w:rsidR="004153A4" w:rsidRPr="008C7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 xml:space="preserve"> ноября)</w:t>
            </w:r>
          </w:p>
        </w:tc>
        <w:tc>
          <w:tcPr>
            <w:tcW w:w="1236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3A4" w:rsidRPr="004618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04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96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 рук-ли</w:t>
            </w:r>
          </w:p>
        </w:tc>
      </w:tr>
      <w:tr w:rsidR="00597C97" w:rsidRPr="00CE2820" w:rsidTr="008F3781">
        <w:trPr>
          <w:trHeight w:val="887"/>
        </w:trPr>
        <w:tc>
          <w:tcPr>
            <w:tcW w:w="5760" w:type="dxa"/>
          </w:tcPr>
          <w:p w:rsidR="00597C97" w:rsidRPr="008C78E3" w:rsidRDefault="00203DB3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8C78E3">
              <w:rPr>
                <w:rFonts w:ascii="Times New Roman" w:hAnsi="Times New Roman" w:cs="Times New Roman"/>
                <w:sz w:val="28"/>
                <w:szCs w:val="28"/>
              </w:rPr>
              <w:t xml:space="preserve"> освященные дню матери. </w:t>
            </w:r>
            <w:r w:rsidR="0090732E" w:rsidRPr="00CE2820">
              <w:rPr>
                <w:rFonts w:ascii="Times New Roman" w:hAnsi="Times New Roman" w:cs="Times New Roman"/>
                <w:sz w:val="28"/>
                <w:szCs w:val="28"/>
              </w:rPr>
              <w:t>«Моя милая мама»</w:t>
            </w:r>
          </w:p>
        </w:tc>
        <w:tc>
          <w:tcPr>
            <w:tcW w:w="1236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104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6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 рук-ли, учитель музыки</w:t>
            </w:r>
          </w:p>
        </w:tc>
      </w:tr>
      <w:tr w:rsidR="008F3781" w:rsidRPr="00CE2820" w:rsidTr="008F3781">
        <w:trPr>
          <w:trHeight w:val="887"/>
        </w:trPr>
        <w:tc>
          <w:tcPr>
            <w:tcW w:w="5760" w:type="dxa"/>
          </w:tcPr>
          <w:p w:rsidR="008F3781" w:rsidRPr="008C78E3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781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F3781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</w:t>
            </w:r>
          </w:p>
        </w:tc>
        <w:tc>
          <w:tcPr>
            <w:tcW w:w="123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 рук-ли</w:t>
            </w:r>
            <w:r w:rsidR="004618B6"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8F3781" w:rsidRPr="00CE2820" w:rsidTr="008F3781">
        <w:tc>
          <w:tcPr>
            <w:tcW w:w="5760" w:type="dxa"/>
          </w:tcPr>
          <w:p w:rsidR="008F3781" w:rsidRPr="008C78E3" w:rsidRDefault="008F3781" w:rsidP="00767A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8E3">
              <w:rPr>
                <w:rFonts w:ascii="Times New Roman" w:hAnsi="Times New Roman" w:cs="Times New Roman"/>
                <w:sz w:val="28"/>
              </w:rPr>
              <w:t>Конкурс рисунков «</w:t>
            </w:r>
            <w:r w:rsidR="00907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мамочка моя</w:t>
            </w:r>
            <w:r w:rsidRPr="008C78E3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23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9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8F3781" w:rsidRPr="00CE2820" w:rsidTr="008F3781">
        <w:tc>
          <w:tcPr>
            <w:tcW w:w="5760" w:type="dxa"/>
          </w:tcPr>
          <w:p w:rsidR="008F3781" w:rsidRPr="008C78E3" w:rsidRDefault="008F3781" w:rsidP="00767A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8C78E3">
              <w:rPr>
                <w:rFonts w:ascii="Times New Roman" w:hAnsi="Times New Roman" w:cs="Times New Roman"/>
                <w:sz w:val="28"/>
              </w:rPr>
              <w:t>День Добра и Милосердия.</w:t>
            </w:r>
          </w:p>
        </w:tc>
        <w:tc>
          <w:tcPr>
            <w:tcW w:w="123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 рук-ли</w:t>
            </w:r>
          </w:p>
        </w:tc>
      </w:tr>
      <w:tr w:rsidR="008F3781" w:rsidRPr="00CE2820" w:rsidTr="008F3781">
        <w:tc>
          <w:tcPr>
            <w:tcW w:w="5760" w:type="dxa"/>
          </w:tcPr>
          <w:p w:rsidR="008F3781" w:rsidRPr="008C78E3" w:rsidRDefault="008F3781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Акция «Полиция и дети».</w:t>
            </w:r>
          </w:p>
        </w:tc>
        <w:tc>
          <w:tcPr>
            <w:tcW w:w="123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6" w:type="dxa"/>
          </w:tcPr>
          <w:p w:rsidR="008F3781" w:rsidRPr="004618B6" w:rsidRDefault="008F3781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203DB3" w:rsidRDefault="00203DB3" w:rsidP="00597C97">
      <w:pPr>
        <w:tabs>
          <w:tab w:val="left" w:pos="3070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3070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3070"/>
        </w:tabs>
        <w:rPr>
          <w:rFonts w:ascii="Times New Roman" w:hAnsi="Times New Roman" w:cs="Times New Roman"/>
        </w:rPr>
      </w:pPr>
    </w:p>
    <w:p w:rsidR="00767A3C" w:rsidRPr="00CE2820" w:rsidRDefault="00767A3C" w:rsidP="00597C97">
      <w:pPr>
        <w:tabs>
          <w:tab w:val="left" w:pos="3070"/>
        </w:tabs>
        <w:rPr>
          <w:rFonts w:ascii="Times New Roman" w:hAnsi="Times New Roman" w:cs="Times New Roman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2"/>
        <w:gridCol w:w="1148"/>
        <w:gridCol w:w="1260"/>
        <w:gridCol w:w="2340"/>
      </w:tblGrid>
      <w:tr w:rsidR="00597C97" w:rsidRPr="008D7832" w:rsidTr="009F792E">
        <w:tc>
          <w:tcPr>
            <w:tcW w:w="10440" w:type="dxa"/>
            <w:gridSpan w:val="4"/>
          </w:tcPr>
          <w:p w:rsidR="00597C97" w:rsidRPr="004C1777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C1777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lastRenderedPageBreak/>
              <w:t>Декабрь</w:t>
            </w:r>
            <w:r w:rsidR="003C2D77" w:rsidRPr="004C1777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</w:t>
            </w:r>
            <w:r w:rsidR="00F26527" w:rsidRPr="004C1777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-</w:t>
            </w:r>
            <w:r w:rsidRPr="004C1777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развития познавательной активности;</w:t>
            </w:r>
          </w:p>
          <w:p w:rsidR="00597C97" w:rsidRPr="004C1777" w:rsidRDefault="004C1777" w:rsidP="00767A3C">
            <w:pPr>
              <w:spacing w:line="240" w:lineRule="auto"/>
              <w:rPr>
                <w:rFonts w:ascii="Bookman Old Style" w:hAnsi="Bookman Old Style" w:cs="Times New Roman"/>
                <w:b/>
                <w:color w:val="C00000"/>
                <w:sz w:val="40"/>
                <w:szCs w:val="40"/>
                <w:highlight w:val="yellow"/>
                <w:u w:val="single"/>
              </w:rPr>
            </w:pPr>
            <w:r w:rsidRPr="004C1777">
              <w:rPr>
                <w:rFonts w:ascii="Bookman Old Style" w:hAnsi="Bookman Old Style" w:cs="Times New Roman"/>
                <w:b/>
                <w:color w:val="C00000"/>
                <w:sz w:val="40"/>
                <w:szCs w:val="40"/>
                <w:u w:val="single"/>
              </w:rPr>
              <w:t>КТД:  " «Новый год у ворот ".</w:t>
            </w:r>
          </w:p>
        </w:tc>
      </w:tr>
      <w:tr w:rsidR="00597C97" w:rsidRPr="00DA09DE" w:rsidTr="00DA09DE">
        <w:trPr>
          <w:trHeight w:val="781"/>
        </w:trPr>
        <w:tc>
          <w:tcPr>
            <w:tcW w:w="5692" w:type="dxa"/>
          </w:tcPr>
          <w:p w:rsidR="00597C97" w:rsidRPr="008C78E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Беседы «Всемирный день борьбы со СПИДом» (1 декабря)</w:t>
            </w:r>
          </w:p>
        </w:tc>
        <w:tc>
          <w:tcPr>
            <w:tcW w:w="1148" w:type="dxa"/>
          </w:tcPr>
          <w:p w:rsidR="00597C97" w:rsidRPr="00DA09DE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01.12.</w:t>
            </w:r>
          </w:p>
        </w:tc>
        <w:tc>
          <w:tcPr>
            <w:tcW w:w="1260" w:type="dxa"/>
          </w:tcPr>
          <w:p w:rsidR="00597C97" w:rsidRPr="00DA09DE" w:rsidRDefault="008C78E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8-11</w:t>
            </w:r>
          </w:p>
        </w:tc>
        <w:tc>
          <w:tcPr>
            <w:tcW w:w="2340" w:type="dxa"/>
          </w:tcPr>
          <w:p w:rsidR="00597C97" w:rsidRPr="00DA09DE" w:rsidRDefault="008C78E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.д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ир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 по ВР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9DE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03.12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.д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 по ВР,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 рук-ли</w:t>
            </w:r>
            <w:r w:rsidR="004618B6"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9DE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05.12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5-11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.д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 по ВР,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 рук-ли</w:t>
            </w:r>
            <w:r w:rsidR="004618B6"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9D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09.12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.д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 по ВР,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 рук-ли</w:t>
            </w:r>
            <w:r w:rsidR="004618B6"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sz w:val="29"/>
              </w:rPr>
            </w:pPr>
            <w:r w:rsidRPr="00DA09DE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12.12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8-11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.д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 по ВР,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 рук-ли</w:t>
            </w:r>
            <w:r w:rsidR="004618B6"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Конкурс «Скоро Новый год» украшение классных кабинетов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  12.12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8-11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-ли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Работа мастерской по изготовлению новогодних игрушек и снежинок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 19.12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1-6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-ли 1-4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C1777" w:rsidRPr="00DA09DE" w:rsidTr="009F792E">
        <w:tc>
          <w:tcPr>
            <w:tcW w:w="5692" w:type="dxa"/>
          </w:tcPr>
          <w:p w:rsidR="004C1777" w:rsidRPr="008C78E3" w:rsidRDefault="004C1777" w:rsidP="00767A3C">
            <w:pPr>
              <w:tabs>
                <w:tab w:val="left" w:pos="75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48" w:type="dxa"/>
          </w:tcPr>
          <w:p w:rsidR="004C1777" w:rsidRPr="00DA09DE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25.12</w:t>
            </w:r>
          </w:p>
        </w:tc>
        <w:tc>
          <w:tcPr>
            <w:tcW w:w="1260" w:type="dxa"/>
          </w:tcPr>
          <w:p w:rsidR="004C1777" w:rsidRPr="00DA09DE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7-11</w:t>
            </w:r>
          </w:p>
        </w:tc>
        <w:tc>
          <w:tcPr>
            <w:tcW w:w="2340" w:type="dxa"/>
          </w:tcPr>
          <w:p w:rsidR="004C1777" w:rsidRPr="00DA09DE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.д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 по ВР,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 рук-ли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4C1777" w:rsidRPr="00DA09DE" w:rsidTr="004C1777">
        <w:trPr>
          <w:trHeight w:val="806"/>
        </w:trPr>
        <w:tc>
          <w:tcPr>
            <w:tcW w:w="5692" w:type="dxa"/>
          </w:tcPr>
          <w:p w:rsidR="004C1777" w:rsidRDefault="004C1777" w:rsidP="0076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кино</w:t>
            </w:r>
          </w:p>
        </w:tc>
        <w:tc>
          <w:tcPr>
            <w:tcW w:w="1148" w:type="dxa"/>
          </w:tcPr>
          <w:p w:rsidR="004C1777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28.12</w:t>
            </w:r>
          </w:p>
        </w:tc>
        <w:tc>
          <w:tcPr>
            <w:tcW w:w="1260" w:type="dxa"/>
          </w:tcPr>
          <w:p w:rsidR="004C1777" w:rsidRPr="00DA09DE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340" w:type="dxa"/>
          </w:tcPr>
          <w:p w:rsidR="004C1777" w:rsidRPr="00DA09DE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.д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 по ВР,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 рук-ли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советник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Акция «Подари ёлке игрушку»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09DE">
              <w:rPr>
                <w:rFonts w:ascii="Times New Roman" w:hAnsi="Times New Roman" w:cs="Times New Roman"/>
                <w:sz w:val="24"/>
                <w:szCs w:val="24"/>
              </w:rPr>
              <w:t>Украшают зал 9 класс</w:t>
            </w:r>
            <w:proofErr w:type="gramStart"/>
            <w:r w:rsidRPr="00DA09D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DA09DE">
              <w:rPr>
                <w:rFonts w:ascii="Times New Roman" w:hAnsi="Times New Roman" w:cs="Times New Roman"/>
                <w:sz w:val="24"/>
                <w:szCs w:val="24"/>
              </w:rPr>
              <w:t xml:space="preserve">аряжают ёлку 11 </w:t>
            </w:r>
            <w:proofErr w:type="spellStart"/>
            <w:r w:rsidRPr="00DA09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9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Убирают ёлку 10 </w:t>
            </w:r>
            <w:proofErr w:type="spellStart"/>
            <w:r w:rsidRPr="00DA09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 26.12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2-11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-ли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Конкурс Новогодних газет.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 12.12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5-11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Зам.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дир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 по ВР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Конкурс новогодних открыток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 12.12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2-4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-ли 1-4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утренник: </w:t>
            </w:r>
            <w:r w:rsidR="004C1777" w:rsidRPr="00CE2820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Декабрь 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1-4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-ли 1-4 </w:t>
            </w:r>
            <w:proofErr w:type="spellStart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Новогодний вечер «</w:t>
            </w:r>
            <w:r w:rsidR="004C1777" w:rsidRPr="00CE2820">
              <w:rPr>
                <w:rFonts w:ascii="Times New Roman" w:hAnsi="Times New Roman" w:cs="Times New Roman"/>
                <w:sz w:val="28"/>
                <w:szCs w:val="28"/>
              </w:rPr>
              <w:t>В поисках Деда Мороза»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Декабрь 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5-11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Зам. директора по ВР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олимпиад.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Декабрь 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5-11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Зам. директора по УВР</w:t>
            </w:r>
          </w:p>
        </w:tc>
      </w:tr>
      <w:tr w:rsidR="00DA09DE" w:rsidRPr="00DA09DE" w:rsidTr="009F792E">
        <w:tc>
          <w:tcPr>
            <w:tcW w:w="5692" w:type="dxa"/>
          </w:tcPr>
          <w:p w:rsidR="00DA09DE" w:rsidRPr="008C78E3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3">
              <w:rPr>
                <w:rFonts w:ascii="Times New Roman" w:hAnsi="Times New Roman" w:cs="Times New Roman"/>
                <w:sz w:val="28"/>
                <w:szCs w:val="28"/>
              </w:rPr>
              <w:t>Линейка «Итоги 2-й четверти»</w:t>
            </w:r>
          </w:p>
        </w:tc>
        <w:tc>
          <w:tcPr>
            <w:tcW w:w="1148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 xml:space="preserve">Декабрь </w:t>
            </w:r>
          </w:p>
        </w:tc>
        <w:tc>
          <w:tcPr>
            <w:tcW w:w="126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340" w:type="dxa"/>
          </w:tcPr>
          <w:p w:rsidR="00DA09DE" w:rsidRPr="00DA09DE" w:rsidRDefault="00DA09D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09DE">
              <w:rPr>
                <w:rFonts w:ascii="Times New Roman" w:hAnsi="Times New Roman" w:cs="Times New Roman"/>
                <w:sz w:val="25"/>
                <w:szCs w:val="25"/>
              </w:rPr>
              <w:t>Директор, Зам. директора по ВР</w:t>
            </w:r>
          </w:p>
        </w:tc>
      </w:tr>
      <w:tr w:rsidR="00DA09DE" w:rsidRPr="00CE2820" w:rsidTr="009F792E">
        <w:tc>
          <w:tcPr>
            <w:tcW w:w="10440" w:type="dxa"/>
            <w:gridSpan w:val="4"/>
          </w:tcPr>
          <w:p w:rsidR="00DA09DE" w:rsidRPr="009F2514" w:rsidRDefault="00DA09DE" w:rsidP="00767A3C">
            <w:pPr>
              <w:spacing w:line="240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23152E">
              <w:rPr>
                <w:rFonts w:ascii="Monotype Corsiva" w:hAnsi="Monotype Corsiva" w:cs="Times New Roman"/>
                <w:b/>
                <w:sz w:val="32"/>
                <w:szCs w:val="32"/>
                <w:highlight w:val="cyan"/>
              </w:rPr>
              <w:t>Каникулы по особому плану.</w:t>
            </w:r>
          </w:p>
        </w:tc>
      </w:tr>
    </w:tbl>
    <w:p w:rsidR="003C2D77" w:rsidRDefault="003C2D77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767A3C" w:rsidRPr="00CE2820" w:rsidRDefault="00767A3C" w:rsidP="00597C97">
      <w:pPr>
        <w:tabs>
          <w:tab w:val="left" w:pos="2554"/>
        </w:tabs>
        <w:rPr>
          <w:rFonts w:ascii="Times New Roman" w:hAnsi="Times New Roman" w:cs="Times New Roman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0"/>
        <w:gridCol w:w="1226"/>
        <w:gridCol w:w="1238"/>
        <w:gridCol w:w="2316"/>
      </w:tblGrid>
      <w:tr w:rsidR="00597C97" w:rsidRPr="00CE2820" w:rsidTr="009F792E">
        <w:tc>
          <w:tcPr>
            <w:tcW w:w="10440" w:type="dxa"/>
            <w:gridSpan w:val="4"/>
          </w:tcPr>
          <w:p w:rsidR="00597C97" w:rsidRPr="0023152E" w:rsidRDefault="00F2652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highlight w:val="cyan"/>
              </w:rPr>
            </w:pPr>
            <w:r w:rsidRPr="004C1777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lastRenderedPageBreak/>
              <w:t>Январь - правовой</w:t>
            </w:r>
          </w:p>
        </w:tc>
      </w:tr>
      <w:tr w:rsidR="00597C97" w:rsidRPr="00CE2820" w:rsidTr="009F792E">
        <w:tc>
          <w:tcPr>
            <w:tcW w:w="10440" w:type="dxa"/>
            <w:gridSpan w:val="4"/>
          </w:tcPr>
          <w:p w:rsidR="004C1777" w:rsidRPr="00CE2820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820">
              <w:rPr>
                <w:rFonts w:ascii="Times New Roman" w:hAnsi="Times New Roman" w:cs="Times New Roman"/>
                <w:b/>
                <w:sz w:val="32"/>
                <w:szCs w:val="32"/>
              </w:rPr>
              <w:t>III период: «Я - патриот»</w:t>
            </w:r>
          </w:p>
          <w:p w:rsidR="00597C97" w:rsidRPr="0023152E" w:rsidRDefault="004C1777" w:rsidP="00767A3C">
            <w:pPr>
              <w:spacing w:line="240" w:lineRule="auto"/>
              <w:jc w:val="center"/>
              <w:rPr>
                <w:b/>
                <w:highlight w:val="cyan"/>
              </w:rPr>
            </w:pPr>
            <w:r w:rsidRPr="00CE2820">
              <w:rPr>
                <w:rFonts w:ascii="Times New Roman" w:hAnsi="Times New Roman" w:cs="Times New Roman"/>
                <w:b/>
                <w:sz w:val="32"/>
                <w:szCs w:val="32"/>
              </w:rPr>
              <w:t>Девиз:</w:t>
            </w:r>
            <w:r w:rsidRPr="00CE2820">
              <w:rPr>
                <w:rFonts w:ascii="Times New Roman" w:hAnsi="Times New Roman" w:cs="Times New Roman"/>
                <w:sz w:val="32"/>
                <w:szCs w:val="32"/>
              </w:rPr>
              <w:t xml:space="preserve"> «Мы Родине верны»</w:t>
            </w:r>
          </w:p>
        </w:tc>
      </w:tr>
      <w:tr w:rsidR="00597C97" w:rsidRPr="00CE2820" w:rsidTr="009C72B2">
        <w:tc>
          <w:tcPr>
            <w:tcW w:w="5660" w:type="dxa"/>
          </w:tcPr>
          <w:p w:rsidR="00597C97" w:rsidRPr="00A00A68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68">
              <w:rPr>
                <w:rFonts w:ascii="Times New Roman" w:hAnsi="Times New Roman" w:cs="Times New Roman"/>
                <w:sz w:val="28"/>
                <w:szCs w:val="28"/>
              </w:rPr>
              <w:t>Конкурс (3этап ДЮП).</w:t>
            </w:r>
          </w:p>
        </w:tc>
        <w:tc>
          <w:tcPr>
            <w:tcW w:w="1226" w:type="dxa"/>
          </w:tcPr>
          <w:p w:rsidR="00597C97" w:rsidRPr="004618B6" w:rsidRDefault="009C72B2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Pr="004618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38" w:type="dxa"/>
          </w:tcPr>
          <w:p w:rsidR="00597C97" w:rsidRPr="004C1777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5-11</w:t>
            </w:r>
          </w:p>
        </w:tc>
        <w:tc>
          <w:tcPr>
            <w:tcW w:w="2316" w:type="dxa"/>
          </w:tcPr>
          <w:p w:rsidR="00597C97" w:rsidRPr="004C1777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Зам. директора по ВР</w:t>
            </w:r>
          </w:p>
        </w:tc>
      </w:tr>
      <w:tr w:rsidR="004C1777" w:rsidRPr="00CE2820" w:rsidTr="009C72B2">
        <w:tc>
          <w:tcPr>
            <w:tcW w:w="5660" w:type="dxa"/>
          </w:tcPr>
          <w:p w:rsidR="004C1777" w:rsidRPr="00A00A68" w:rsidRDefault="004C177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День заповедников и национальных парков России</w:t>
            </w:r>
          </w:p>
        </w:tc>
        <w:tc>
          <w:tcPr>
            <w:tcW w:w="1226" w:type="dxa"/>
          </w:tcPr>
          <w:p w:rsidR="004C1777" w:rsidRPr="004618B6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238" w:type="dxa"/>
          </w:tcPr>
          <w:p w:rsidR="004C1777" w:rsidRPr="004C1777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316" w:type="dxa"/>
          </w:tcPr>
          <w:p w:rsidR="004C1777" w:rsidRPr="004C1777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Зам. директора по ВР Классные руководители советник</w:t>
            </w:r>
          </w:p>
        </w:tc>
      </w:tr>
      <w:tr w:rsidR="00597C97" w:rsidRPr="00CE2820" w:rsidTr="009C72B2">
        <w:tc>
          <w:tcPr>
            <w:tcW w:w="5660" w:type="dxa"/>
          </w:tcPr>
          <w:p w:rsidR="00597C97" w:rsidRPr="00A00A68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6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«Школа </w:t>
            </w:r>
            <w:proofErr w:type="spellStart"/>
            <w:r w:rsidRPr="00A00A68">
              <w:rPr>
                <w:rFonts w:ascii="Times New Roman" w:hAnsi="Times New Roman" w:cs="Times New Roman"/>
                <w:sz w:val="28"/>
                <w:szCs w:val="28"/>
              </w:rPr>
              <w:t>светофорчика</w:t>
            </w:r>
            <w:proofErr w:type="spellEnd"/>
            <w:r w:rsidRPr="00A00A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26" w:type="dxa"/>
          </w:tcPr>
          <w:p w:rsidR="00597C97" w:rsidRPr="004618B6" w:rsidRDefault="009C72B2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38" w:type="dxa"/>
          </w:tcPr>
          <w:p w:rsidR="00597C97" w:rsidRPr="004C1777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3-4</w:t>
            </w:r>
          </w:p>
        </w:tc>
        <w:tc>
          <w:tcPr>
            <w:tcW w:w="2316" w:type="dxa"/>
          </w:tcPr>
          <w:p w:rsidR="00597C97" w:rsidRPr="004C1777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 xml:space="preserve">Учителя нач. классов, </w:t>
            </w:r>
            <w:r w:rsidR="004C1777">
              <w:rPr>
                <w:rFonts w:ascii="Times New Roman" w:hAnsi="Times New Roman" w:cs="Times New Roman"/>
                <w:sz w:val="25"/>
                <w:szCs w:val="25"/>
              </w:rPr>
              <w:t>ЮИД</w:t>
            </w:r>
          </w:p>
        </w:tc>
      </w:tr>
      <w:tr w:rsidR="00AA7CFC" w:rsidRPr="00CE2820" w:rsidTr="009C72B2">
        <w:tc>
          <w:tcPr>
            <w:tcW w:w="5660" w:type="dxa"/>
          </w:tcPr>
          <w:p w:rsidR="00AA7CFC" w:rsidRPr="00A00A68" w:rsidRDefault="00AA7CFC" w:rsidP="00767A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A68">
              <w:rPr>
                <w:rFonts w:ascii="Times New Roman" w:hAnsi="Times New Roman" w:cs="Times New Roman"/>
                <w:sz w:val="28"/>
                <w:szCs w:val="28"/>
              </w:rPr>
              <w:t>ВЫСТАВКА КНИГ «Живая классика»</w:t>
            </w:r>
          </w:p>
        </w:tc>
        <w:tc>
          <w:tcPr>
            <w:tcW w:w="1226" w:type="dxa"/>
          </w:tcPr>
          <w:p w:rsidR="00AA7CFC" w:rsidRPr="004618B6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38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2-11</w:t>
            </w:r>
          </w:p>
        </w:tc>
        <w:tc>
          <w:tcPr>
            <w:tcW w:w="2316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Библиотекарь</w:t>
            </w:r>
          </w:p>
        </w:tc>
      </w:tr>
      <w:tr w:rsidR="00AA7CFC" w:rsidRPr="00CE2820" w:rsidTr="009C72B2">
        <w:tc>
          <w:tcPr>
            <w:tcW w:w="5660" w:type="dxa"/>
          </w:tcPr>
          <w:p w:rsidR="00AA7CFC" w:rsidRPr="00A00A68" w:rsidRDefault="00AA7CF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68">
              <w:rPr>
                <w:rFonts w:ascii="Times New Roman" w:hAnsi="Times New Roman" w:cs="Times New Roman"/>
                <w:sz w:val="28"/>
                <w:szCs w:val="28"/>
              </w:rPr>
              <w:t>Смотр уголков о дорожном движении.</w:t>
            </w:r>
          </w:p>
        </w:tc>
        <w:tc>
          <w:tcPr>
            <w:tcW w:w="1226" w:type="dxa"/>
          </w:tcPr>
          <w:p w:rsidR="00AA7CFC" w:rsidRPr="004618B6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 27.01</w:t>
            </w:r>
          </w:p>
        </w:tc>
        <w:tc>
          <w:tcPr>
            <w:tcW w:w="1238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2-4</w:t>
            </w:r>
          </w:p>
        </w:tc>
        <w:tc>
          <w:tcPr>
            <w:tcW w:w="2316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Зам. директора по ВР</w:t>
            </w:r>
          </w:p>
        </w:tc>
      </w:tr>
      <w:tr w:rsidR="00AA7CFC" w:rsidRPr="00CE2820" w:rsidTr="009C72B2">
        <w:tc>
          <w:tcPr>
            <w:tcW w:w="5660" w:type="dxa"/>
          </w:tcPr>
          <w:p w:rsidR="00AA7CFC" w:rsidRPr="00A00A68" w:rsidRDefault="00AA7CF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68">
              <w:rPr>
                <w:rFonts w:ascii="Times New Roman" w:hAnsi="Times New Roman" w:cs="Times New Roman"/>
                <w:sz w:val="28"/>
                <w:szCs w:val="28"/>
              </w:rPr>
              <w:t>Конкурс плакатов о дорожном движении.</w:t>
            </w:r>
          </w:p>
        </w:tc>
        <w:tc>
          <w:tcPr>
            <w:tcW w:w="1226" w:type="dxa"/>
          </w:tcPr>
          <w:p w:rsidR="00AA7CFC" w:rsidRPr="004618B6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 31.01</w:t>
            </w:r>
          </w:p>
        </w:tc>
        <w:tc>
          <w:tcPr>
            <w:tcW w:w="1238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5-8</w:t>
            </w:r>
          </w:p>
        </w:tc>
        <w:tc>
          <w:tcPr>
            <w:tcW w:w="2316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Зам. директора по ВР</w:t>
            </w:r>
          </w:p>
        </w:tc>
      </w:tr>
      <w:tr w:rsidR="00AA7CFC" w:rsidRPr="00CE2820" w:rsidTr="009C72B2">
        <w:tc>
          <w:tcPr>
            <w:tcW w:w="5660" w:type="dxa"/>
          </w:tcPr>
          <w:p w:rsidR="00AA7CFC" w:rsidRPr="00A00A68" w:rsidRDefault="00AA7CF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68">
              <w:rPr>
                <w:rFonts w:ascii="Times New Roman" w:hAnsi="Times New Roman" w:cs="Times New Roman"/>
                <w:sz w:val="28"/>
                <w:szCs w:val="28"/>
              </w:rPr>
              <w:t>Смотр классных уголков.</w:t>
            </w:r>
          </w:p>
        </w:tc>
        <w:tc>
          <w:tcPr>
            <w:tcW w:w="1226" w:type="dxa"/>
          </w:tcPr>
          <w:p w:rsidR="00AA7CFC" w:rsidRPr="004618B6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к 31.01</w:t>
            </w:r>
          </w:p>
        </w:tc>
        <w:tc>
          <w:tcPr>
            <w:tcW w:w="1238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2-11</w:t>
            </w:r>
          </w:p>
        </w:tc>
        <w:tc>
          <w:tcPr>
            <w:tcW w:w="2316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Зам. директора по ВР</w:t>
            </w:r>
          </w:p>
        </w:tc>
      </w:tr>
      <w:tr w:rsidR="00AA7CFC" w:rsidRPr="00CE2820" w:rsidTr="009C72B2">
        <w:tc>
          <w:tcPr>
            <w:tcW w:w="5660" w:type="dxa"/>
          </w:tcPr>
          <w:p w:rsidR="00AA7CFC" w:rsidRPr="00A00A68" w:rsidRDefault="00AA7CF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68">
              <w:rPr>
                <w:rFonts w:ascii="Times New Roman" w:hAnsi="Times New Roman" w:cs="Times New Roman"/>
                <w:sz w:val="28"/>
                <w:szCs w:val="28"/>
              </w:rPr>
              <w:t>Выставка книг «ПДД и мы!»</w:t>
            </w:r>
          </w:p>
        </w:tc>
        <w:tc>
          <w:tcPr>
            <w:tcW w:w="1226" w:type="dxa"/>
          </w:tcPr>
          <w:p w:rsidR="00AA7CFC" w:rsidRPr="004618B6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38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2-11</w:t>
            </w:r>
          </w:p>
        </w:tc>
        <w:tc>
          <w:tcPr>
            <w:tcW w:w="2316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Библиотекарь</w:t>
            </w:r>
          </w:p>
        </w:tc>
      </w:tr>
      <w:tr w:rsidR="004C1777" w:rsidRPr="00CE2820" w:rsidTr="009C72B2">
        <w:tc>
          <w:tcPr>
            <w:tcW w:w="5660" w:type="dxa"/>
          </w:tcPr>
          <w:p w:rsidR="004C1777" w:rsidRPr="00A00A68" w:rsidRDefault="004C177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226" w:type="dxa"/>
          </w:tcPr>
          <w:p w:rsidR="004C1777" w:rsidRPr="004618B6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38" w:type="dxa"/>
          </w:tcPr>
          <w:p w:rsidR="004C1777" w:rsidRPr="004C1777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16" w:type="dxa"/>
          </w:tcPr>
          <w:p w:rsidR="004C1777" w:rsidRPr="004C1777" w:rsidRDefault="004C177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A7CFC" w:rsidRPr="00CE2820" w:rsidTr="0023152E">
        <w:trPr>
          <w:trHeight w:val="1068"/>
        </w:trPr>
        <w:tc>
          <w:tcPr>
            <w:tcW w:w="5660" w:type="dxa"/>
          </w:tcPr>
          <w:p w:rsidR="00AA7CFC" w:rsidRPr="00A00A68" w:rsidRDefault="00AA7CF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C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1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7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AA7CFC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полного освобождения Ленинграда от фашистской блокады (27 января 1944)</w:t>
            </w:r>
          </w:p>
        </w:tc>
        <w:tc>
          <w:tcPr>
            <w:tcW w:w="1226" w:type="dxa"/>
          </w:tcPr>
          <w:p w:rsidR="00AA7CFC" w:rsidRPr="004618B6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38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316" w:type="dxa"/>
          </w:tcPr>
          <w:p w:rsidR="00AA7CFC" w:rsidRPr="004C1777" w:rsidRDefault="00AA7CF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Зам. директора по ВР Классные руководители</w:t>
            </w:r>
            <w:r w:rsidR="004618B6" w:rsidRPr="004C1777">
              <w:rPr>
                <w:rFonts w:ascii="Times New Roman" w:hAnsi="Times New Roman" w:cs="Times New Roman"/>
                <w:sz w:val="25"/>
                <w:szCs w:val="25"/>
              </w:rPr>
              <w:t xml:space="preserve"> советник</w:t>
            </w:r>
          </w:p>
        </w:tc>
      </w:tr>
      <w:tr w:rsidR="0023152E" w:rsidRPr="00CE2820" w:rsidTr="009C72B2">
        <w:tc>
          <w:tcPr>
            <w:tcW w:w="5660" w:type="dxa"/>
          </w:tcPr>
          <w:p w:rsidR="0023152E" w:rsidRPr="0023152E" w:rsidRDefault="0023152E" w:rsidP="00767A3C">
            <w:pPr>
              <w:pStyle w:val="a7"/>
              <w:widowControl w:val="0"/>
              <w:autoSpaceDE w:val="0"/>
              <w:autoSpaceDN w:val="0"/>
              <w:spacing w:before="117" w:after="0" w:line="240" w:lineRule="auto"/>
              <w:ind w:left="83" w:right="84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FC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A7CFC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AA7CFC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— День памяти жертв Холокоста</w:t>
            </w:r>
          </w:p>
        </w:tc>
        <w:tc>
          <w:tcPr>
            <w:tcW w:w="1226" w:type="dxa"/>
          </w:tcPr>
          <w:p w:rsidR="0023152E" w:rsidRPr="004618B6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38" w:type="dxa"/>
          </w:tcPr>
          <w:p w:rsidR="0023152E" w:rsidRPr="004C1777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316" w:type="dxa"/>
          </w:tcPr>
          <w:p w:rsidR="0023152E" w:rsidRPr="004C1777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Зам. директора по ВР</w:t>
            </w:r>
          </w:p>
          <w:p w:rsidR="0023152E" w:rsidRPr="004C1777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1777">
              <w:rPr>
                <w:rFonts w:ascii="Times New Roman" w:hAnsi="Times New Roman" w:cs="Times New Roman"/>
                <w:sz w:val="25"/>
                <w:szCs w:val="25"/>
              </w:rPr>
              <w:t>Классные руководители</w:t>
            </w:r>
            <w:r w:rsidR="004618B6" w:rsidRPr="004C1777">
              <w:rPr>
                <w:rFonts w:ascii="Times New Roman" w:hAnsi="Times New Roman" w:cs="Times New Roman"/>
                <w:sz w:val="25"/>
                <w:szCs w:val="25"/>
              </w:rPr>
              <w:t xml:space="preserve"> советник</w:t>
            </w:r>
          </w:p>
        </w:tc>
      </w:tr>
    </w:tbl>
    <w:p w:rsidR="00597C97" w:rsidRPr="00CE2820" w:rsidRDefault="00597C97" w:rsidP="00597C97">
      <w:pPr>
        <w:tabs>
          <w:tab w:val="left" w:pos="2554"/>
        </w:tabs>
        <w:rPr>
          <w:rFonts w:ascii="Times New Roman" w:hAnsi="Times New Roman" w:cs="Times New Roman"/>
        </w:rPr>
      </w:pPr>
    </w:p>
    <w:p w:rsidR="00013814" w:rsidRDefault="00013814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Pr="00CE2820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tbl>
      <w:tblPr>
        <w:tblW w:w="105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0"/>
        <w:gridCol w:w="1226"/>
        <w:gridCol w:w="1236"/>
        <w:gridCol w:w="2431"/>
      </w:tblGrid>
      <w:tr w:rsidR="00597C97" w:rsidRPr="00CE2820" w:rsidTr="009F792E">
        <w:tc>
          <w:tcPr>
            <w:tcW w:w="10543" w:type="dxa"/>
            <w:gridSpan w:val="4"/>
          </w:tcPr>
          <w:p w:rsidR="00597C97" w:rsidRPr="00B179DF" w:rsidRDefault="00F2652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179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lastRenderedPageBreak/>
              <w:t>Февраль</w:t>
            </w:r>
            <w:r w:rsidR="00013814" w:rsidRPr="00B179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Pr="00B179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- </w:t>
            </w:r>
            <w:r w:rsidR="00597C97" w:rsidRPr="00B179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военно-патриотический</w:t>
            </w:r>
          </w:p>
          <w:p w:rsidR="00597C97" w:rsidRPr="00B179DF" w:rsidRDefault="00B179DF" w:rsidP="00767A3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C00000"/>
                <w:sz w:val="22"/>
                <w:szCs w:val="22"/>
                <w:u w:val="single"/>
              </w:rPr>
            </w:pPr>
            <w:r w:rsidRPr="00B179DF">
              <w:rPr>
                <w:b/>
                <w:color w:val="C00000"/>
                <w:sz w:val="32"/>
                <w:szCs w:val="32"/>
                <w:u w:val="single"/>
              </w:rPr>
              <w:t>КТД: «Быстрее, выше, сильнее»</w:t>
            </w:r>
          </w:p>
        </w:tc>
      </w:tr>
      <w:tr w:rsidR="0023152E" w:rsidRPr="00CE2820" w:rsidTr="009F792E">
        <w:tc>
          <w:tcPr>
            <w:tcW w:w="5755" w:type="dxa"/>
          </w:tcPr>
          <w:p w:rsidR="0023152E" w:rsidRPr="00CE2820" w:rsidRDefault="0023152E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52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3152E">
              <w:rPr>
                <w:rFonts w:ascii="Times New Roman" w:hAnsi="Times New Roman" w:cs="Times New Roman"/>
                <w:sz w:val="28"/>
                <w:szCs w:val="28"/>
              </w:rPr>
              <w:tab/>
              <w:t>разгрома</w:t>
            </w:r>
            <w:r w:rsidRPr="0023152E">
              <w:rPr>
                <w:rFonts w:ascii="Times New Roman" w:hAnsi="Times New Roman" w:cs="Times New Roman"/>
                <w:sz w:val="28"/>
                <w:szCs w:val="28"/>
              </w:rPr>
              <w:tab/>
              <w:t>советскими</w:t>
            </w:r>
            <w:r w:rsidRPr="0023152E">
              <w:rPr>
                <w:rFonts w:ascii="Times New Roman" w:hAnsi="Times New Roman" w:cs="Times New Roman"/>
                <w:sz w:val="28"/>
                <w:szCs w:val="28"/>
              </w:rPr>
              <w:tab/>
              <w:t>войсками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52E">
              <w:rPr>
                <w:rFonts w:ascii="Times New Roman" w:hAnsi="Times New Roman" w:cs="Times New Roman"/>
                <w:sz w:val="28"/>
                <w:szCs w:val="28"/>
              </w:rPr>
              <w:t>немецко-фашистских вой</w:t>
            </w:r>
            <w:proofErr w:type="gramStart"/>
            <w:r w:rsidRPr="0023152E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23152E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1085" w:type="dxa"/>
          </w:tcPr>
          <w:p w:rsidR="0023152E" w:rsidRPr="004618B6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260" w:type="dxa"/>
          </w:tcPr>
          <w:p w:rsidR="0023152E" w:rsidRPr="00B179DF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443" w:type="dxa"/>
          </w:tcPr>
          <w:p w:rsidR="0023152E" w:rsidRPr="00B179DF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Зам. директора по ВР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-ли</w:t>
            </w:r>
            <w:r w:rsidR="004618B6"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 советник</w:t>
            </w:r>
          </w:p>
        </w:tc>
      </w:tr>
      <w:tr w:rsidR="00597C97" w:rsidRPr="00CE2820" w:rsidTr="009F792E">
        <w:tc>
          <w:tcPr>
            <w:tcW w:w="5755" w:type="dxa"/>
          </w:tcPr>
          <w:p w:rsidR="00597C97" w:rsidRPr="00CE2820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Встреча выпускников «</w:t>
            </w:r>
            <w:r w:rsidR="00761DE9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="00761DE9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761DE9">
              <w:rPr>
                <w:rFonts w:ascii="Times New Roman" w:hAnsi="Times New Roman" w:cs="Times New Roman"/>
                <w:sz w:val="28"/>
                <w:szCs w:val="28"/>
              </w:rPr>
              <w:t>, что все мы здесь сегодня собрались</w:t>
            </w: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5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72B2" w:rsidRPr="00461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9-11</w:t>
            </w: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Зам.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дир-ра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 по ВР</w:t>
            </w:r>
          </w:p>
        </w:tc>
      </w:tr>
      <w:tr w:rsidR="00B179DF" w:rsidRPr="00CE2820" w:rsidTr="009F792E">
        <w:tc>
          <w:tcPr>
            <w:tcW w:w="5755" w:type="dxa"/>
          </w:tcPr>
          <w:p w:rsidR="00B179DF" w:rsidRPr="00CE2820" w:rsidRDefault="00B179DF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День зимних видов спорта в России</w:t>
            </w:r>
          </w:p>
        </w:tc>
        <w:tc>
          <w:tcPr>
            <w:tcW w:w="1085" w:type="dxa"/>
          </w:tcPr>
          <w:p w:rsidR="00B179DF" w:rsidRPr="004618B6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260" w:type="dxa"/>
          </w:tcPr>
          <w:p w:rsidR="00B179DF" w:rsidRPr="00B179DF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7-11</w:t>
            </w:r>
          </w:p>
        </w:tc>
        <w:tc>
          <w:tcPr>
            <w:tcW w:w="2443" w:type="dxa"/>
          </w:tcPr>
          <w:p w:rsidR="00B179DF" w:rsidRPr="00B179DF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Зам. директора по ВР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-ли советник, учитель физкультуры</w:t>
            </w:r>
          </w:p>
        </w:tc>
      </w:tr>
      <w:tr w:rsidR="0023152E" w:rsidRPr="00CE2820" w:rsidTr="009F792E">
        <w:tc>
          <w:tcPr>
            <w:tcW w:w="5755" w:type="dxa"/>
          </w:tcPr>
          <w:p w:rsidR="0023152E" w:rsidRPr="00CE2820" w:rsidRDefault="0023152E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52E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085" w:type="dxa"/>
          </w:tcPr>
          <w:p w:rsidR="0023152E" w:rsidRPr="004618B6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60" w:type="dxa"/>
          </w:tcPr>
          <w:p w:rsidR="0023152E" w:rsidRPr="00B179DF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443" w:type="dxa"/>
          </w:tcPr>
          <w:p w:rsidR="0023152E" w:rsidRPr="00B179DF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Зам. директора по ВР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-ли</w:t>
            </w:r>
            <w:r w:rsidR="004618B6"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 советник</w:t>
            </w:r>
          </w:p>
        </w:tc>
      </w:tr>
      <w:tr w:rsidR="00597C97" w:rsidRPr="00CE2820" w:rsidTr="009F792E">
        <w:tc>
          <w:tcPr>
            <w:tcW w:w="5755" w:type="dxa"/>
          </w:tcPr>
          <w:p w:rsidR="00597C97" w:rsidRPr="00CE2820" w:rsidRDefault="00597C97" w:rsidP="00767A3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u w:val="single"/>
              </w:rPr>
              <w:t>День Святого Валентина.</w:t>
            </w:r>
          </w:p>
          <w:p w:rsidR="00597C97" w:rsidRPr="00CE2820" w:rsidRDefault="00597C97" w:rsidP="00767A3C">
            <w:pPr>
              <w:keepNext/>
              <w:keepLines/>
              <w:tabs>
                <w:tab w:val="left" w:pos="-228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CE2820">
              <w:rPr>
                <w:rFonts w:ascii="Times New Roman" w:hAnsi="Times New Roman" w:cs="Times New Roman"/>
                <w:sz w:val="28"/>
              </w:rPr>
              <w:t>а) Стена откровений и пожеланий;</w:t>
            </w:r>
            <w:r w:rsidRPr="00CE2820">
              <w:rPr>
                <w:rFonts w:ascii="Times New Roman" w:hAnsi="Times New Roman" w:cs="Times New Roman"/>
                <w:sz w:val="28"/>
              </w:rPr>
              <w:br/>
            </w:r>
            <w:r w:rsidRPr="00CE2820">
              <w:rPr>
                <w:rFonts w:ascii="Times New Roman" w:hAnsi="Times New Roman" w:cs="Times New Roman"/>
              </w:rPr>
              <w:t>в) ПОЧТА;</w:t>
            </w:r>
            <w:r w:rsidRPr="00CE2820">
              <w:rPr>
                <w:rFonts w:ascii="Times New Roman" w:hAnsi="Times New Roman" w:cs="Times New Roman"/>
              </w:rPr>
              <w:br/>
              <w:t>г) музыкальные переменки;</w:t>
            </w:r>
            <w:r w:rsidRPr="00CE2820">
              <w:rPr>
                <w:rFonts w:ascii="Times New Roman" w:hAnsi="Times New Roman" w:cs="Times New Roman"/>
              </w:rPr>
              <w:br/>
              <w:t xml:space="preserve">д) конкурс на </w:t>
            </w:r>
            <w:proofErr w:type="gramStart"/>
            <w:r w:rsidRPr="00CE2820">
              <w:rPr>
                <w:rFonts w:ascii="Times New Roman" w:hAnsi="Times New Roman" w:cs="Times New Roman"/>
              </w:rPr>
              <w:t>лучшую</w:t>
            </w:r>
            <w:proofErr w:type="gramEnd"/>
            <w:r w:rsidR="009C72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820">
              <w:rPr>
                <w:rFonts w:ascii="Times New Roman" w:hAnsi="Times New Roman" w:cs="Times New Roman"/>
              </w:rPr>
              <w:t>валентинку</w:t>
            </w:r>
            <w:proofErr w:type="spellEnd"/>
            <w:r w:rsidRPr="00CE2820">
              <w:rPr>
                <w:rFonts w:ascii="Times New Roman" w:hAnsi="Times New Roman" w:cs="Times New Roman"/>
              </w:rPr>
              <w:t>;</w:t>
            </w:r>
            <w:r w:rsidRPr="00CE2820">
              <w:rPr>
                <w:rFonts w:ascii="Times New Roman" w:hAnsi="Times New Roman" w:cs="Times New Roman"/>
              </w:rPr>
              <w:br/>
              <w:t xml:space="preserve">е) коронация Святого Валентина, т.е. того, кто получил больше всего </w:t>
            </w:r>
            <w:proofErr w:type="spellStart"/>
            <w:r w:rsidRPr="00CE2820">
              <w:rPr>
                <w:rFonts w:ascii="Times New Roman" w:hAnsi="Times New Roman" w:cs="Times New Roman"/>
              </w:rPr>
              <w:t>валентинок</w:t>
            </w:r>
            <w:proofErr w:type="spellEnd"/>
            <w:r w:rsidRPr="00CE2820">
              <w:rPr>
                <w:rFonts w:ascii="Times New Roman" w:hAnsi="Times New Roman" w:cs="Times New Roman"/>
              </w:rPr>
              <w:t>;</w:t>
            </w:r>
            <w:r w:rsidRPr="00CE2820">
              <w:rPr>
                <w:rFonts w:ascii="Times New Roman" w:hAnsi="Times New Roman" w:cs="Times New Roman"/>
              </w:rPr>
              <w:br/>
              <w:t>ж) дискотека для старшеклассников.</w:t>
            </w:r>
          </w:p>
        </w:tc>
        <w:tc>
          <w:tcPr>
            <w:tcW w:w="1085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61E98" w:rsidRPr="0046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17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.02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2-11</w:t>
            </w: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Зам.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дир-ра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 по ВР</w:t>
            </w:r>
          </w:p>
        </w:tc>
      </w:tr>
      <w:tr w:rsidR="0023152E" w:rsidRPr="00CE2820" w:rsidTr="009F792E">
        <w:tc>
          <w:tcPr>
            <w:tcW w:w="5755" w:type="dxa"/>
          </w:tcPr>
          <w:p w:rsidR="0023152E" w:rsidRPr="00CE2820" w:rsidRDefault="0023152E" w:rsidP="00767A3C">
            <w:pPr>
              <w:spacing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3152E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085" w:type="dxa"/>
          </w:tcPr>
          <w:p w:rsidR="0023152E" w:rsidRPr="004618B6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260" w:type="dxa"/>
          </w:tcPr>
          <w:p w:rsidR="0023152E" w:rsidRPr="00B179DF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443" w:type="dxa"/>
          </w:tcPr>
          <w:p w:rsidR="0023152E" w:rsidRPr="00B179DF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Зам. директора по ВР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-ли</w:t>
            </w:r>
            <w:r w:rsidR="004618B6"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 советник</w:t>
            </w:r>
          </w:p>
        </w:tc>
      </w:tr>
      <w:tr w:rsidR="00597C97" w:rsidRPr="00CE2820" w:rsidTr="009F792E">
        <w:tc>
          <w:tcPr>
            <w:tcW w:w="5755" w:type="dxa"/>
          </w:tcPr>
          <w:p w:rsidR="00597C97" w:rsidRPr="00D61E98" w:rsidRDefault="00597C97" w:rsidP="00767A3C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Pr="00CE2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1E98" w:rsidRPr="00D61E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Здоровый я – здоровая страна</w:t>
            </w:r>
            <w:r w:rsidRPr="00D61E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5" w:type="dxa"/>
          </w:tcPr>
          <w:p w:rsidR="00597C97" w:rsidRPr="004618B6" w:rsidRDefault="009C72B2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учителя фи-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ры</w:t>
            </w:r>
            <w:proofErr w:type="spellEnd"/>
          </w:p>
        </w:tc>
      </w:tr>
      <w:tr w:rsidR="00597C97" w:rsidRPr="00CE2820" w:rsidTr="009C72B2">
        <w:trPr>
          <w:trHeight w:val="661"/>
        </w:trPr>
        <w:tc>
          <w:tcPr>
            <w:tcW w:w="5755" w:type="dxa"/>
          </w:tcPr>
          <w:p w:rsidR="00597C97" w:rsidRPr="00CE2820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Операция «С праздником!».</w:t>
            </w:r>
          </w:p>
        </w:tc>
        <w:tc>
          <w:tcPr>
            <w:tcW w:w="1085" w:type="dxa"/>
          </w:tcPr>
          <w:p w:rsidR="00597C97" w:rsidRPr="004618B6" w:rsidRDefault="00DA285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Зам. директора по ВР</w:t>
            </w:r>
            <w:r w:rsidR="00D61E98"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-ли</w:t>
            </w:r>
          </w:p>
        </w:tc>
      </w:tr>
      <w:tr w:rsidR="0023152E" w:rsidRPr="00CE2820" w:rsidTr="009C72B2">
        <w:trPr>
          <w:trHeight w:val="661"/>
        </w:trPr>
        <w:tc>
          <w:tcPr>
            <w:tcW w:w="5755" w:type="dxa"/>
          </w:tcPr>
          <w:p w:rsidR="0023152E" w:rsidRPr="0023152E" w:rsidRDefault="0023152E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52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  <w:p w:rsidR="0023152E" w:rsidRPr="00CE2820" w:rsidRDefault="0023152E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3152E" w:rsidRPr="004618B6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60" w:type="dxa"/>
          </w:tcPr>
          <w:p w:rsidR="0023152E" w:rsidRPr="00B179DF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1-11</w:t>
            </w:r>
          </w:p>
        </w:tc>
        <w:tc>
          <w:tcPr>
            <w:tcW w:w="2443" w:type="dxa"/>
          </w:tcPr>
          <w:p w:rsidR="0023152E" w:rsidRPr="00B179DF" w:rsidRDefault="0023152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Зам. директора по ВР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-ли</w:t>
            </w:r>
            <w:r w:rsidR="004618B6"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 советник</w:t>
            </w:r>
          </w:p>
        </w:tc>
      </w:tr>
      <w:tr w:rsidR="00597C97" w:rsidRPr="00CE2820" w:rsidTr="009F792E">
        <w:tc>
          <w:tcPr>
            <w:tcW w:w="5755" w:type="dxa"/>
          </w:tcPr>
          <w:p w:rsidR="00597C97" w:rsidRPr="00CE2820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 Смотр строя и песни «Статен, строен, уважения достоин».</w:t>
            </w:r>
          </w:p>
        </w:tc>
        <w:tc>
          <w:tcPr>
            <w:tcW w:w="1085" w:type="dxa"/>
          </w:tcPr>
          <w:p w:rsidR="00597C97" w:rsidRPr="004618B6" w:rsidRDefault="00D61E98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7C97" w:rsidRPr="004618B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2-7</w:t>
            </w:r>
          </w:p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8-11</w:t>
            </w: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Учитель ОБЖ</w:t>
            </w:r>
          </w:p>
        </w:tc>
      </w:tr>
      <w:tr w:rsidR="00597C97" w:rsidRPr="00CE2820" w:rsidTr="009F792E">
        <w:tc>
          <w:tcPr>
            <w:tcW w:w="5755" w:type="dxa"/>
          </w:tcPr>
          <w:p w:rsidR="00597C97" w:rsidRPr="00CE2820" w:rsidRDefault="004618B6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85" w:type="dxa"/>
          </w:tcPr>
          <w:p w:rsidR="00597C97" w:rsidRPr="004618B6" w:rsidRDefault="00DA285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2-11</w:t>
            </w: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уководители</w:t>
            </w:r>
            <w:proofErr w:type="spellEnd"/>
          </w:p>
        </w:tc>
      </w:tr>
      <w:tr w:rsidR="00597C97" w:rsidRPr="00CE2820" w:rsidTr="009F792E">
        <w:tc>
          <w:tcPr>
            <w:tcW w:w="5755" w:type="dxa"/>
          </w:tcPr>
          <w:p w:rsidR="00597C97" w:rsidRPr="00CE2820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E923B3" w:rsidRPr="00D61E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1E98" w:rsidRPr="00D61E98">
              <w:rPr>
                <w:rFonts w:ascii="Times New Roman" w:hAnsi="Times New Roman" w:cs="Times New Roman"/>
                <w:sz w:val="24"/>
                <w:szCs w:val="24"/>
              </w:rPr>
              <w:t>Моя армия самая сильная</w:t>
            </w:r>
            <w:r w:rsidR="00E923B3" w:rsidRPr="00D61E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5" w:type="dxa"/>
          </w:tcPr>
          <w:p w:rsidR="00597C97" w:rsidRPr="004618B6" w:rsidRDefault="00DA285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2-8</w:t>
            </w: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Учитель 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ИЗО</w:t>
            </w:r>
            <w:proofErr w:type="gramEnd"/>
          </w:p>
        </w:tc>
      </w:tr>
      <w:tr w:rsidR="00597C97" w:rsidRPr="00CE2820" w:rsidTr="009F792E">
        <w:tc>
          <w:tcPr>
            <w:tcW w:w="5755" w:type="dxa"/>
          </w:tcPr>
          <w:p w:rsidR="00597C97" w:rsidRPr="00CE2820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  <w:r w:rsidR="007804EB" w:rsidRPr="00D6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72B2" w:rsidRPr="009C72B2">
              <w:rPr>
                <w:rFonts w:ascii="Times New Roman" w:hAnsi="Times New Roman" w:cs="Times New Roman"/>
                <w:sz w:val="28"/>
                <w:szCs w:val="28"/>
              </w:rPr>
              <w:t>А ну-ка, мальчики</w:t>
            </w:r>
            <w:r w:rsidR="007804EB" w:rsidRPr="00D6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04EB" w:rsidRPr="00CE2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E98" w:rsidRPr="00461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9D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2-4</w:t>
            </w: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gram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уководители</w:t>
            </w:r>
            <w:proofErr w:type="spellEnd"/>
          </w:p>
        </w:tc>
      </w:tr>
      <w:tr w:rsidR="00597C97" w:rsidRPr="00CE2820" w:rsidTr="009F792E">
        <w:tc>
          <w:tcPr>
            <w:tcW w:w="5755" w:type="dxa"/>
          </w:tcPr>
          <w:p w:rsidR="00597C97" w:rsidRPr="00CE2820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конкурс патриотической песни «Пою мое Отечество».</w:t>
            </w:r>
          </w:p>
        </w:tc>
        <w:tc>
          <w:tcPr>
            <w:tcW w:w="1085" w:type="dxa"/>
          </w:tcPr>
          <w:p w:rsidR="00597C97" w:rsidRPr="004618B6" w:rsidRDefault="00DA285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5-11</w:t>
            </w: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Учитель музыки</w:t>
            </w:r>
          </w:p>
        </w:tc>
      </w:tr>
      <w:tr w:rsidR="00597C97" w:rsidRPr="00CE2820" w:rsidTr="009F792E">
        <w:tc>
          <w:tcPr>
            <w:tcW w:w="5755" w:type="dxa"/>
          </w:tcPr>
          <w:p w:rsidR="00597C97" w:rsidRPr="00CE2820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820"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и школьных газет</w:t>
            </w:r>
            <w:r w:rsidRPr="00D61E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61E98" w:rsidRPr="00D61E98">
              <w:rPr>
                <w:rFonts w:ascii="Times New Roman" w:hAnsi="Times New Roman" w:cs="Times New Roman"/>
                <w:sz w:val="28"/>
                <w:szCs w:val="28"/>
              </w:rPr>
              <w:t>Пограничная застава</w:t>
            </w:r>
            <w:r w:rsidRPr="00D6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5" w:type="dxa"/>
          </w:tcPr>
          <w:p w:rsidR="00597C97" w:rsidRPr="004618B6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E98" w:rsidRPr="00461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18B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0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43" w:type="dxa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Учитель ИЗО </w:t>
            </w:r>
            <w:proofErr w:type="spellStart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>Шаповалова</w:t>
            </w:r>
            <w:proofErr w:type="spellEnd"/>
            <w:r w:rsidRPr="00B179DF"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</w:tc>
      </w:tr>
    </w:tbl>
    <w:p w:rsidR="00597C97" w:rsidRDefault="00597C97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Pr="00CE2820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597C97" w:rsidRPr="00CE2820" w:rsidRDefault="00597C97" w:rsidP="00597C97">
      <w:pPr>
        <w:tabs>
          <w:tab w:val="left" w:pos="1929"/>
        </w:tabs>
        <w:rPr>
          <w:rFonts w:ascii="Times New Roman" w:hAnsi="Times New Roman" w:cs="Times New Roman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4"/>
        <w:gridCol w:w="1046"/>
        <w:gridCol w:w="1260"/>
        <w:gridCol w:w="2340"/>
      </w:tblGrid>
      <w:tr w:rsidR="00597C97" w:rsidRPr="00214FC6" w:rsidTr="009F792E">
        <w:tc>
          <w:tcPr>
            <w:tcW w:w="10440" w:type="dxa"/>
            <w:gridSpan w:val="4"/>
          </w:tcPr>
          <w:p w:rsidR="00597C97" w:rsidRPr="00B179DF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179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lastRenderedPageBreak/>
              <w:t xml:space="preserve">Март </w:t>
            </w:r>
            <w:r w:rsidR="007804EB" w:rsidRPr="00B179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–</w:t>
            </w:r>
            <w:r w:rsidR="00761DE9" w:rsidRPr="00B179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Pr="00B179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эстетический</w:t>
            </w:r>
          </w:p>
          <w:p w:rsidR="007804EB" w:rsidRPr="00B179DF" w:rsidRDefault="007804EB" w:rsidP="00767A3C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B179D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КТД: «</w:t>
            </w:r>
            <w:r w:rsidR="00DA285F" w:rsidRPr="00B179D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 xml:space="preserve">В мире </w:t>
            </w:r>
            <w:proofErr w:type="gramStart"/>
            <w:r w:rsidR="00DA285F" w:rsidRPr="00B179D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прекрасного</w:t>
            </w:r>
            <w:proofErr w:type="gramEnd"/>
            <w:r w:rsidRPr="00B179D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»</w:t>
            </w:r>
          </w:p>
        </w:tc>
      </w:tr>
      <w:tr w:rsidR="00597C97" w:rsidRPr="00214FC6" w:rsidTr="009F792E">
        <w:tc>
          <w:tcPr>
            <w:tcW w:w="5794" w:type="dxa"/>
          </w:tcPr>
          <w:p w:rsidR="00597C97" w:rsidRPr="00214FC6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FC6">
              <w:rPr>
                <w:rFonts w:ascii="Times New Roman" w:hAnsi="Times New Roman" w:cs="Times New Roman"/>
                <w:sz w:val="28"/>
                <w:szCs w:val="28"/>
              </w:rPr>
              <w:t>Операция «Сюрприз».</w:t>
            </w:r>
          </w:p>
        </w:tc>
        <w:tc>
          <w:tcPr>
            <w:tcW w:w="1046" w:type="dxa"/>
          </w:tcPr>
          <w:p w:rsidR="00597C97" w:rsidRPr="00B1639E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DA285F" w:rsidRPr="00B1639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.03.</w:t>
            </w:r>
          </w:p>
        </w:tc>
        <w:tc>
          <w:tcPr>
            <w:tcW w:w="1260" w:type="dxa"/>
          </w:tcPr>
          <w:p w:rsidR="00597C97" w:rsidRPr="00B1639E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2340" w:type="dxa"/>
          </w:tcPr>
          <w:p w:rsidR="00597C97" w:rsidRPr="00B1639E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gram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ук</w:t>
            </w:r>
            <w:proofErr w:type="spell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-ли</w:t>
            </w:r>
          </w:p>
        </w:tc>
      </w:tr>
      <w:tr w:rsidR="00B1639E" w:rsidRPr="00214FC6" w:rsidTr="009F792E">
        <w:tc>
          <w:tcPr>
            <w:tcW w:w="5794" w:type="dxa"/>
          </w:tcPr>
          <w:p w:rsidR="00B1639E" w:rsidRPr="00D61E98" w:rsidRDefault="00B1639E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046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260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2340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Кл.рук</w:t>
            </w:r>
            <w:proofErr w:type="spell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-ли</w:t>
            </w:r>
            <w:proofErr w:type="gram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 З</w:t>
            </w:r>
            <w:proofErr w:type="gram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ам. директора по ВР советник</w:t>
            </w:r>
          </w:p>
        </w:tc>
      </w:tr>
      <w:tr w:rsidR="00597C97" w:rsidRPr="00214FC6" w:rsidTr="009F792E">
        <w:tc>
          <w:tcPr>
            <w:tcW w:w="5794" w:type="dxa"/>
          </w:tcPr>
          <w:p w:rsidR="00597C97" w:rsidRPr="00214FC6" w:rsidRDefault="007804EB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="00B179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 Весна 202</w:t>
            </w:r>
            <w:r w:rsidR="00B17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C97" w:rsidRPr="00214F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6" w:type="dxa"/>
          </w:tcPr>
          <w:p w:rsidR="00597C97" w:rsidRPr="00B1639E" w:rsidRDefault="00761DE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  <w:r w:rsidR="00597C97" w:rsidRPr="00B1639E">
              <w:rPr>
                <w:rFonts w:ascii="Times New Roman" w:hAnsi="Times New Roman" w:cs="Times New Roman"/>
                <w:sz w:val="27"/>
                <w:szCs w:val="27"/>
              </w:rPr>
              <w:t>.03.</w:t>
            </w:r>
          </w:p>
        </w:tc>
        <w:tc>
          <w:tcPr>
            <w:tcW w:w="1260" w:type="dxa"/>
          </w:tcPr>
          <w:p w:rsidR="00597C97" w:rsidRPr="00B1639E" w:rsidRDefault="00761DE9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97C97" w:rsidRPr="00B1639E">
              <w:rPr>
                <w:rFonts w:ascii="Times New Roman" w:hAnsi="Times New Roman" w:cs="Times New Roman"/>
                <w:sz w:val="27"/>
                <w:szCs w:val="27"/>
              </w:rPr>
              <w:t>-11</w:t>
            </w:r>
          </w:p>
        </w:tc>
        <w:tc>
          <w:tcPr>
            <w:tcW w:w="2340" w:type="dxa"/>
          </w:tcPr>
          <w:p w:rsidR="00597C97" w:rsidRPr="00B1639E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Зам. директора по ВР</w:t>
            </w:r>
          </w:p>
        </w:tc>
      </w:tr>
      <w:tr w:rsidR="00597C97" w:rsidRPr="00214FC6" w:rsidTr="009F792E">
        <w:tc>
          <w:tcPr>
            <w:tcW w:w="5794" w:type="dxa"/>
          </w:tcPr>
          <w:p w:rsidR="00597C97" w:rsidRPr="00214FC6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F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14FC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14FC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D61E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61E98">
              <w:rPr>
                <w:rFonts w:ascii="Times New Roman" w:hAnsi="Times New Roman" w:cs="Times New Roman"/>
                <w:sz w:val="28"/>
                <w:szCs w:val="28"/>
              </w:rPr>
              <w:t>:. «</w:t>
            </w:r>
            <w:r w:rsidR="00DA285F" w:rsidRPr="00D61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лучший день в году, и солнце светит ярко</w:t>
            </w:r>
            <w:r w:rsidRPr="00D61E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46" w:type="dxa"/>
          </w:tcPr>
          <w:p w:rsidR="00597C97" w:rsidRPr="00B1639E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259C5" w:rsidRPr="00B1639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.03</w:t>
            </w:r>
          </w:p>
        </w:tc>
        <w:tc>
          <w:tcPr>
            <w:tcW w:w="1260" w:type="dxa"/>
          </w:tcPr>
          <w:p w:rsidR="00597C97" w:rsidRPr="00B1639E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2340" w:type="dxa"/>
          </w:tcPr>
          <w:p w:rsidR="00597C97" w:rsidRPr="00B1639E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gram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уководители</w:t>
            </w:r>
            <w:proofErr w:type="spellEnd"/>
          </w:p>
        </w:tc>
      </w:tr>
      <w:tr w:rsidR="00674B2C" w:rsidRPr="00214FC6" w:rsidTr="009F792E">
        <w:tc>
          <w:tcPr>
            <w:tcW w:w="5794" w:type="dxa"/>
          </w:tcPr>
          <w:p w:rsidR="00674B2C" w:rsidRPr="00214FC6" w:rsidRDefault="00674B2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FC6">
              <w:rPr>
                <w:rFonts w:ascii="Times New Roman" w:hAnsi="Times New Roman" w:cs="Times New Roman"/>
                <w:sz w:val="28"/>
                <w:szCs w:val="28"/>
              </w:rPr>
              <w:t>Праздничные огоньки «</w:t>
            </w:r>
            <w:r w:rsidRPr="00DA285F">
              <w:rPr>
                <w:rFonts w:ascii="Times New Roman" w:hAnsi="Times New Roman" w:cs="Times New Roman"/>
                <w:sz w:val="28"/>
                <w:szCs w:val="28"/>
              </w:rPr>
              <w:t>Ярче всех бриллиантов в мир</w:t>
            </w:r>
            <w:proofErr w:type="gramStart"/>
            <w:r w:rsidRPr="00DA285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A285F">
              <w:rPr>
                <w:rFonts w:ascii="Times New Roman" w:hAnsi="Times New Roman" w:cs="Times New Roman"/>
                <w:sz w:val="28"/>
                <w:szCs w:val="28"/>
              </w:rPr>
              <w:t xml:space="preserve"> женщина</w:t>
            </w:r>
            <w:r w:rsidRPr="00214F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6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26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234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gram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уководители</w:t>
            </w:r>
            <w:proofErr w:type="spellEnd"/>
          </w:p>
        </w:tc>
      </w:tr>
      <w:tr w:rsidR="00B1639E" w:rsidRPr="00214FC6" w:rsidTr="009F792E">
        <w:tc>
          <w:tcPr>
            <w:tcW w:w="5794" w:type="dxa"/>
          </w:tcPr>
          <w:p w:rsidR="00B1639E" w:rsidRPr="00B1639E" w:rsidRDefault="00B179DF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046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18.03</w:t>
            </w:r>
          </w:p>
        </w:tc>
        <w:tc>
          <w:tcPr>
            <w:tcW w:w="1260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2340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Кл.рук</w:t>
            </w:r>
            <w:proofErr w:type="spell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-ли</w:t>
            </w:r>
            <w:proofErr w:type="gram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 З</w:t>
            </w:r>
            <w:proofErr w:type="gram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ам. директора по ВР советник</w:t>
            </w:r>
          </w:p>
        </w:tc>
      </w:tr>
      <w:tr w:rsidR="00674B2C" w:rsidRPr="00214FC6" w:rsidTr="009F792E">
        <w:tc>
          <w:tcPr>
            <w:tcW w:w="5794" w:type="dxa"/>
          </w:tcPr>
          <w:p w:rsidR="00674B2C" w:rsidRPr="00214FC6" w:rsidRDefault="00674B2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FC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по теме </w:t>
            </w:r>
            <w:r w:rsidRPr="00D61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1E9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О, сколько же открытий чудных нам имя женское сулит…</w:t>
            </w:r>
            <w:r w:rsidRPr="00D61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6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26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234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Библиотекарь</w:t>
            </w:r>
          </w:p>
        </w:tc>
      </w:tr>
      <w:tr w:rsidR="00674B2C" w:rsidRPr="00214FC6" w:rsidTr="009F792E">
        <w:tc>
          <w:tcPr>
            <w:tcW w:w="5794" w:type="dxa"/>
          </w:tcPr>
          <w:p w:rsidR="00674B2C" w:rsidRPr="00214FC6" w:rsidRDefault="00674B2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FC6"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самодеятельности.</w:t>
            </w:r>
          </w:p>
        </w:tc>
        <w:tc>
          <w:tcPr>
            <w:tcW w:w="1046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26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4-11</w:t>
            </w:r>
          </w:p>
        </w:tc>
        <w:tc>
          <w:tcPr>
            <w:tcW w:w="234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Учитель музыки</w:t>
            </w:r>
          </w:p>
        </w:tc>
      </w:tr>
      <w:tr w:rsidR="00674B2C" w:rsidRPr="00214FC6" w:rsidTr="009F792E">
        <w:tc>
          <w:tcPr>
            <w:tcW w:w="5794" w:type="dxa"/>
          </w:tcPr>
          <w:p w:rsidR="00674B2C" w:rsidRPr="00214FC6" w:rsidRDefault="00674B2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FC6">
              <w:rPr>
                <w:rFonts w:ascii="Times New Roman" w:hAnsi="Times New Roman" w:cs="Times New Roman"/>
                <w:sz w:val="28"/>
                <w:szCs w:val="28"/>
              </w:rPr>
              <w:t>Конкурс юных экскурсоводов.</w:t>
            </w:r>
          </w:p>
        </w:tc>
        <w:tc>
          <w:tcPr>
            <w:tcW w:w="1046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26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7-11</w:t>
            </w:r>
          </w:p>
        </w:tc>
        <w:tc>
          <w:tcPr>
            <w:tcW w:w="234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Зав. музеем</w:t>
            </w:r>
          </w:p>
        </w:tc>
      </w:tr>
      <w:tr w:rsidR="00B1639E" w:rsidRPr="00214FC6" w:rsidTr="009F792E">
        <w:tc>
          <w:tcPr>
            <w:tcW w:w="5794" w:type="dxa"/>
          </w:tcPr>
          <w:p w:rsidR="00B1639E" w:rsidRPr="00B1639E" w:rsidRDefault="00B1639E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39E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  <w:p w:rsidR="00B1639E" w:rsidRPr="00214FC6" w:rsidRDefault="00B1639E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27.03</w:t>
            </w:r>
          </w:p>
        </w:tc>
        <w:tc>
          <w:tcPr>
            <w:tcW w:w="1260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1-11</w:t>
            </w:r>
          </w:p>
        </w:tc>
        <w:tc>
          <w:tcPr>
            <w:tcW w:w="2340" w:type="dxa"/>
          </w:tcPr>
          <w:p w:rsidR="00B1639E" w:rsidRPr="00B1639E" w:rsidRDefault="00B1639E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Кл.рук</w:t>
            </w:r>
            <w:proofErr w:type="spell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-ли</w:t>
            </w:r>
            <w:proofErr w:type="gramStart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 З</w:t>
            </w:r>
            <w:proofErr w:type="gramEnd"/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ам. директора по ВР советник</w:t>
            </w:r>
          </w:p>
        </w:tc>
      </w:tr>
      <w:tr w:rsidR="00674B2C" w:rsidRPr="00214FC6" w:rsidTr="009F792E">
        <w:tc>
          <w:tcPr>
            <w:tcW w:w="5794" w:type="dxa"/>
          </w:tcPr>
          <w:p w:rsidR="00674B2C" w:rsidRPr="00214FC6" w:rsidRDefault="00674B2C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685">
              <w:rPr>
                <w:rFonts w:ascii="Times New Roman" w:hAnsi="Times New Roman" w:cs="Times New Roman"/>
                <w:sz w:val="28"/>
                <w:szCs w:val="28"/>
              </w:rPr>
              <w:t>Линейка «Итоги 3-й четверти»</w:t>
            </w:r>
          </w:p>
        </w:tc>
        <w:tc>
          <w:tcPr>
            <w:tcW w:w="1046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26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7-11</w:t>
            </w:r>
          </w:p>
        </w:tc>
        <w:tc>
          <w:tcPr>
            <w:tcW w:w="2340" w:type="dxa"/>
          </w:tcPr>
          <w:p w:rsidR="00674B2C" w:rsidRPr="00B1639E" w:rsidRDefault="00674B2C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639E">
              <w:rPr>
                <w:rFonts w:ascii="Times New Roman" w:hAnsi="Times New Roman" w:cs="Times New Roman"/>
                <w:sz w:val="27"/>
                <w:szCs w:val="27"/>
              </w:rPr>
              <w:t>Директор, Зам. директора по ВР, Зам. директора по УВР</w:t>
            </w:r>
          </w:p>
        </w:tc>
      </w:tr>
      <w:tr w:rsidR="00597C97" w:rsidRPr="00214FC6" w:rsidTr="009F792E">
        <w:tc>
          <w:tcPr>
            <w:tcW w:w="10440" w:type="dxa"/>
            <w:gridSpan w:val="4"/>
          </w:tcPr>
          <w:p w:rsidR="00597C97" w:rsidRPr="009F2514" w:rsidRDefault="00597C97" w:rsidP="00767A3C">
            <w:pPr>
              <w:spacing w:line="240" w:lineRule="auto"/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4618B6">
              <w:rPr>
                <w:rFonts w:ascii="Monotype Corsiva" w:hAnsi="Monotype Corsiva" w:cs="Times New Roman"/>
                <w:b/>
                <w:i/>
                <w:sz w:val="32"/>
                <w:szCs w:val="32"/>
                <w:highlight w:val="cyan"/>
              </w:rPr>
              <w:t>Каникулы по особому плану.</w:t>
            </w:r>
          </w:p>
        </w:tc>
      </w:tr>
    </w:tbl>
    <w:p w:rsidR="00597C97" w:rsidRDefault="00597C97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p w:rsidR="00767A3C" w:rsidRPr="00CE2820" w:rsidRDefault="00767A3C" w:rsidP="00597C97">
      <w:pPr>
        <w:tabs>
          <w:tab w:val="left" w:pos="1929"/>
        </w:tabs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560"/>
        <w:gridCol w:w="1134"/>
        <w:gridCol w:w="3118"/>
      </w:tblGrid>
      <w:tr w:rsidR="00597C97" w:rsidRPr="00CE2820" w:rsidTr="00767A3C">
        <w:tc>
          <w:tcPr>
            <w:tcW w:w="10915" w:type="dxa"/>
            <w:gridSpan w:val="4"/>
          </w:tcPr>
          <w:p w:rsidR="00597C97" w:rsidRPr="00B1639E" w:rsidRDefault="00597C97" w:rsidP="00D95F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highlight w:val="cyan"/>
              </w:rPr>
            </w:pPr>
            <w:r w:rsidRPr="00B179D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lastRenderedPageBreak/>
              <w:t xml:space="preserve">Апрель </w:t>
            </w:r>
            <w:r w:rsidR="00D95F51" w:rsidRPr="00B179D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- </w:t>
            </w:r>
            <w:r w:rsidRPr="00B179D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трудовой и </w:t>
            </w:r>
            <w:proofErr w:type="spellStart"/>
            <w:r w:rsidRPr="00B179D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профориентационный</w:t>
            </w:r>
            <w:proofErr w:type="spellEnd"/>
          </w:p>
        </w:tc>
      </w:tr>
      <w:tr w:rsidR="00597C97" w:rsidRPr="00CE2820" w:rsidTr="00767A3C">
        <w:tc>
          <w:tcPr>
            <w:tcW w:w="10915" w:type="dxa"/>
            <w:gridSpan w:val="4"/>
          </w:tcPr>
          <w:p w:rsidR="00B179DF" w:rsidRPr="00B179DF" w:rsidRDefault="00B179DF" w:rsidP="00B179DF">
            <w:pPr>
              <w:jc w:val="center"/>
              <w:rPr>
                <w:rFonts w:ascii="Bookman Old Style" w:hAnsi="Bookman Old Style" w:cs="Times New Roman"/>
                <w:color w:val="C00000"/>
                <w:sz w:val="28"/>
                <w:szCs w:val="28"/>
              </w:rPr>
            </w:pPr>
            <w:r w:rsidRPr="00B179DF">
              <w:rPr>
                <w:rFonts w:ascii="Bookman Old Style" w:hAnsi="Bookman Old Style" w:cs="Times New Roman"/>
                <w:b/>
                <w:color w:val="C00000"/>
                <w:sz w:val="40"/>
                <w:szCs w:val="40"/>
              </w:rPr>
              <w:t>IV период:</w:t>
            </w:r>
            <w:r w:rsidRPr="00B179DF">
              <w:rPr>
                <w:rFonts w:ascii="Bookman Old Style" w:hAnsi="Bookman Old Style" w:cs="Times New Roman"/>
                <w:color w:val="C00000"/>
                <w:sz w:val="28"/>
                <w:szCs w:val="28"/>
              </w:rPr>
              <w:t xml:space="preserve"> « Школьная пора».</w:t>
            </w:r>
          </w:p>
          <w:p w:rsidR="00597C97" w:rsidRPr="00B1639E" w:rsidRDefault="00B179DF" w:rsidP="00B179D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cyan"/>
              </w:rPr>
            </w:pPr>
            <w:r w:rsidRPr="00B179DF">
              <w:rPr>
                <w:rFonts w:ascii="Bookman Old Style" w:hAnsi="Bookman Old Style" w:cs="Times New Roman"/>
                <w:b/>
                <w:color w:val="C00000"/>
                <w:sz w:val="40"/>
                <w:szCs w:val="40"/>
              </w:rPr>
              <w:t>Девиз:</w:t>
            </w:r>
            <w:r w:rsidRPr="00B179DF">
              <w:rPr>
                <w:rFonts w:ascii="Bookman Old Style" w:hAnsi="Bookman Old Style" w:cs="Times New Roman"/>
                <w:color w:val="C00000"/>
                <w:sz w:val="28"/>
                <w:szCs w:val="28"/>
              </w:rPr>
              <w:t xml:space="preserve"> «А время так летит вперед...»</w:t>
            </w:r>
          </w:p>
        </w:tc>
      </w:tr>
      <w:tr w:rsidR="00674B2C" w:rsidRPr="00CE2820" w:rsidTr="00767A3C">
        <w:tc>
          <w:tcPr>
            <w:tcW w:w="5103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 (4 этап </w:t>
            </w: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ДЮПа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60" w:type="dxa"/>
          </w:tcPr>
          <w:p w:rsidR="00674B2C" w:rsidRPr="00F67E43" w:rsidRDefault="00674B2C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18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674B2C" w:rsidRPr="00CE2820" w:rsidTr="00767A3C">
        <w:tc>
          <w:tcPr>
            <w:tcW w:w="5103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«Я гражданин России»</w:t>
            </w:r>
          </w:p>
        </w:tc>
        <w:tc>
          <w:tcPr>
            <w:tcW w:w="1560" w:type="dxa"/>
          </w:tcPr>
          <w:p w:rsidR="00674B2C" w:rsidRPr="00F67E43" w:rsidRDefault="00674B2C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118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74B2C" w:rsidRPr="00CE2820" w:rsidTr="00767A3C">
        <w:tc>
          <w:tcPr>
            <w:tcW w:w="5103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школьной территории.</w:t>
            </w:r>
          </w:p>
        </w:tc>
        <w:tc>
          <w:tcPr>
            <w:tcW w:w="1560" w:type="dxa"/>
          </w:tcPr>
          <w:p w:rsidR="00674B2C" w:rsidRPr="00F67E43" w:rsidRDefault="00674B2C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3118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74B2C" w:rsidRPr="00CE2820" w:rsidTr="00767A3C">
        <w:tc>
          <w:tcPr>
            <w:tcW w:w="5103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B179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7E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Все работы хороши — выбирай на вкус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674B2C" w:rsidRPr="00F67E43" w:rsidRDefault="00674B2C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3118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B1639E" w:rsidRPr="00CE2820" w:rsidTr="00767A3C">
        <w:tc>
          <w:tcPr>
            <w:tcW w:w="5103" w:type="dxa"/>
          </w:tcPr>
          <w:p w:rsidR="00B1639E" w:rsidRPr="00F67E43" w:rsidRDefault="00B1639E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</w:tcPr>
          <w:p w:rsidR="00B1639E" w:rsidRPr="00F67E43" w:rsidRDefault="00B1639E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134" w:type="dxa"/>
          </w:tcPr>
          <w:p w:rsidR="00B1639E" w:rsidRPr="00F67E43" w:rsidRDefault="00B1639E" w:rsidP="009B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118" w:type="dxa"/>
          </w:tcPr>
          <w:p w:rsidR="00B1639E" w:rsidRPr="00F67E43" w:rsidRDefault="00B1639E" w:rsidP="009B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F67E43" w:rsidRPr="00CE2820" w:rsidTr="00767A3C">
        <w:trPr>
          <w:trHeight w:val="930"/>
        </w:trPr>
        <w:tc>
          <w:tcPr>
            <w:tcW w:w="5103" w:type="dxa"/>
          </w:tcPr>
          <w:p w:rsidR="00F67E43" w:rsidRPr="00F67E43" w:rsidRDefault="00F67E43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560" w:type="dxa"/>
          </w:tcPr>
          <w:p w:rsidR="00F67E43" w:rsidRPr="00F67E43" w:rsidRDefault="00F67E43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F67E43" w:rsidRPr="00F67E43" w:rsidRDefault="00F67E43" w:rsidP="009B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118" w:type="dxa"/>
          </w:tcPr>
          <w:p w:rsidR="00F67E43" w:rsidRPr="00F67E43" w:rsidRDefault="00F67E43" w:rsidP="009B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6259C5" w:rsidRPr="00CE2820" w:rsidTr="00767A3C">
        <w:tc>
          <w:tcPr>
            <w:tcW w:w="5103" w:type="dxa"/>
          </w:tcPr>
          <w:p w:rsidR="006259C5" w:rsidRPr="00F67E43" w:rsidRDefault="006259C5" w:rsidP="00674B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Выставка книг «</w:t>
            </w:r>
            <w:r w:rsidRPr="00F67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Книжные истории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6259C5" w:rsidRPr="00F67E43" w:rsidRDefault="006259C5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:rsidR="006259C5" w:rsidRPr="00F67E43" w:rsidRDefault="006259C5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118" w:type="dxa"/>
          </w:tcPr>
          <w:p w:rsidR="006259C5" w:rsidRPr="00F67E43" w:rsidRDefault="006259C5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67E43" w:rsidRPr="00CE2820" w:rsidTr="00767A3C">
        <w:tc>
          <w:tcPr>
            <w:tcW w:w="5103" w:type="dxa"/>
          </w:tcPr>
          <w:p w:rsidR="00F67E43" w:rsidRPr="00F67E43" w:rsidRDefault="00F67E43" w:rsidP="00674B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  <w:t>памяти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  <w:t>о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  <w:t>геноциде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  <w:t>советского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  <w:t>народа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</w:r>
            <w:r w:rsidRPr="00F67E4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нацистами</w:t>
            </w:r>
            <w:r w:rsidRPr="00F67E43">
              <w:rPr>
                <w:rFonts w:ascii="Times New Roman" w:hAnsi="Times New Roman" w:cs="Times New Roman"/>
                <w:spacing w:val="-53"/>
                <w:w w:val="90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и</w:t>
            </w:r>
            <w:r w:rsidRPr="00F67E43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их</w:t>
            </w:r>
            <w:r w:rsidRPr="00F67E43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пособниками</w:t>
            </w:r>
            <w:r w:rsidRPr="00F67E43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F67E43"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годы</w:t>
            </w:r>
            <w:r w:rsidRPr="00F67E43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Великой</w:t>
            </w:r>
            <w:r w:rsidRPr="00F67E43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Отечественной</w:t>
            </w:r>
            <w:r w:rsidRPr="00F67E43">
              <w:rPr>
                <w:rFonts w:ascii="Times New Roman" w:hAnsi="Times New Roman" w:cs="Times New Roman"/>
                <w:spacing w:val="17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войны</w:t>
            </w:r>
          </w:p>
        </w:tc>
        <w:tc>
          <w:tcPr>
            <w:tcW w:w="1560" w:type="dxa"/>
          </w:tcPr>
          <w:p w:rsidR="00F67E43" w:rsidRPr="00F67E43" w:rsidRDefault="00F67E43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34" w:type="dxa"/>
          </w:tcPr>
          <w:p w:rsidR="00F67E43" w:rsidRPr="00F67E43" w:rsidRDefault="00F67E43" w:rsidP="009B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118" w:type="dxa"/>
          </w:tcPr>
          <w:p w:rsidR="00F67E43" w:rsidRPr="00F67E43" w:rsidRDefault="00F67E43" w:rsidP="009B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F67E43" w:rsidRPr="00CE2820" w:rsidTr="00767A3C">
        <w:tc>
          <w:tcPr>
            <w:tcW w:w="5103" w:type="dxa"/>
          </w:tcPr>
          <w:p w:rsidR="00F67E43" w:rsidRPr="00F67E43" w:rsidRDefault="00F67E43" w:rsidP="00674B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Всемирный</w:t>
            </w:r>
            <w:r w:rsidRPr="00F67E43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день</w:t>
            </w:r>
            <w:r w:rsidRPr="00F67E43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Земли</w:t>
            </w:r>
          </w:p>
        </w:tc>
        <w:tc>
          <w:tcPr>
            <w:tcW w:w="1560" w:type="dxa"/>
          </w:tcPr>
          <w:p w:rsidR="00F67E43" w:rsidRPr="00F67E43" w:rsidRDefault="00F67E43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F67E43" w:rsidRPr="00F67E43" w:rsidRDefault="00F67E43" w:rsidP="009B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118" w:type="dxa"/>
          </w:tcPr>
          <w:p w:rsidR="00F67E43" w:rsidRPr="00F67E43" w:rsidRDefault="00F67E43" w:rsidP="009B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6259C5" w:rsidRPr="00CE2820" w:rsidTr="00767A3C">
        <w:tc>
          <w:tcPr>
            <w:tcW w:w="5103" w:type="dxa"/>
          </w:tcPr>
          <w:p w:rsidR="006259C5" w:rsidRPr="00F67E43" w:rsidRDefault="006259C5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День профориентации</w:t>
            </w:r>
          </w:p>
        </w:tc>
        <w:tc>
          <w:tcPr>
            <w:tcW w:w="1560" w:type="dxa"/>
          </w:tcPr>
          <w:p w:rsidR="006259C5" w:rsidRPr="00F67E43" w:rsidRDefault="006259C5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:rsidR="006259C5" w:rsidRPr="00F67E43" w:rsidRDefault="006259C5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3118" w:type="dxa"/>
          </w:tcPr>
          <w:p w:rsidR="006259C5" w:rsidRPr="00F67E43" w:rsidRDefault="006259C5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674B2C" w:rsidRPr="00CE2820" w:rsidTr="00767A3C">
        <w:tc>
          <w:tcPr>
            <w:tcW w:w="5103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7E4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Черная </w:t>
            </w:r>
            <w:hyperlink r:id="rId12" w:tooltip="Быль" w:history="1">
              <w:r w:rsidRPr="00F67E4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AFAFA"/>
                </w:rPr>
                <w:t>быль</w:t>
              </w:r>
            </w:hyperlink>
            <w:r w:rsidRPr="00F67E4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!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 26. 04.</w:t>
            </w:r>
          </w:p>
        </w:tc>
        <w:tc>
          <w:tcPr>
            <w:tcW w:w="1134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18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F67E43" w:rsidRPr="00CE2820" w:rsidTr="00767A3C">
        <w:tc>
          <w:tcPr>
            <w:tcW w:w="5103" w:type="dxa"/>
          </w:tcPr>
          <w:p w:rsidR="00F67E43" w:rsidRPr="00F67E43" w:rsidRDefault="00F67E43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День</w:t>
            </w:r>
            <w:r w:rsidRPr="00F67E43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российского</w:t>
            </w:r>
            <w:r w:rsidRPr="00F67E43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0"/>
                <w:sz w:val="28"/>
                <w:szCs w:val="28"/>
              </w:rPr>
              <w:t>парламентаризма</w:t>
            </w:r>
          </w:p>
        </w:tc>
        <w:tc>
          <w:tcPr>
            <w:tcW w:w="1560" w:type="dxa"/>
          </w:tcPr>
          <w:p w:rsidR="00F67E43" w:rsidRPr="00F67E43" w:rsidRDefault="00F67E43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134" w:type="dxa"/>
          </w:tcPr>
          <w:p w:rsidR="00F67E43" w:rsidRPr="00F67E43" w:rsidRDefault="00F67E43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118" w:type="dxa"/>
          </w:tcPr>
          <w:p w:rsidR="00F67E43" w:rsidRPr="00F67E43" w:rsidRDefault="00F67E43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674B2C" w:rsidRPr="00CE2820" w:rsidTr="00767A3C">
        <w:tc>
          <w:tcPr>
            <w:tcW w:w="5103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колесо».</w:t>
            </w:r>
          </w:p>
        </w:tc>
        <w:tc>
          <w:tcPr>
            <w:tcW w:w="1560" w:type="dxa"/>
          </w:tcPr>
          <w:p w:rsidR="00674B2C" w:rsidRPr="00F67E43" w:rsidRDefault="006259C5" w:rsidP="00B1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18" w:type="dxa"/>
          </w:tcPr>
          <w:p w:rsidR="00674B2C" w:rsidRPr="00F67E43" w:rsidRDefault="00674B2C" w:rsidP="0067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Учитель ОБЖ, зам. директора по ВР</w:t>
            </w:r>
          </w:p>
        </w:tc>
      </w:tr>
    </w:tbl>
    <w:p w:rsidR="00767A3C" w:rsidRPr="00CE2820" w:rsidRDefault="00767A3C" w:rsidP="00597C97">
      <w:pPr>
        <w:tabs>
          <w:tab w:val="left" w:pos="951"/>
        </w:tabs>
        <w:rPr>
          <w:rFonts w:ascii="Times New Roman" w:hAnsi="Times New Roman" w:cs="Times New Roman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1170"/>
        <w:gridCol w:w="1395"/>
        <w:gridCol w:w="2289"/>
      </w:tblGrid>
      <w:tr w:rsidR="00597C97" w:rsidRPr="00CE2820" w:rsidTr="009F792E">
        <w:tc>
          <w:tcPr>
            <w:tcW w:w="10440" w:type="dxa"/>
            <w:gridSpan w:val="4"/>
          </w:tcPr>
          <w:p w:rsidR="00597C97" w:rsidRPr="00B179DF" w:rsidRDefault="00597C97" w:rsidP="00767A3C">
            <w:pPr>
              <w:shd w:val="clear" w:color="auto" w:fill="FFFFFF"/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B179D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Май </w:t>
            </w:r>
            <w:r w:rsidR="00B179DF" w:rsidRPr="00B179D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- н</w:t>
            </w:r>
            <w:r w:rsidRPr="00B179D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равственный</w:t>
            </w:r>
          </w:p>
          <w:p w:rsidR="007804EB" w:rsidRPr="00B179DF" w:rsidRDefault="006253F7" w:rsidP="00767A3C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Bookman Old Style" w:eastAsia="Times New Roman" w:hAnsi="Bookman Old Style" w:cs="Times New Roman"/>
                <w:color w:val="C00000"/>
                <w:sz w:val="32"/>
                <w:szCs w:val="32"/>
                <w:u w:val="single"/>
                <w:lang w:eastAsia="ru-RU"/>
              </w:rPr>
            </w:pPr>
            <w:r w:rsidRPr="00B179D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  <w:u w:val="single"/>
              </w:rPr>
              <w:t>КТД:</w:t>
            </w:r>
            <w:r w:rsidR="00013814" w:rsidRPr="00B179D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  <w:u w:val="single"/>
              </w:rPr>
              <w:t xml:space="preserve"> </w:t>
            </w:r>
            <w:r w:rsidR="00B179DF" w:rsidRPr="00B179DF">
              <w:rPr>
                <w:rFonts w:ascii="Bookman Old Style" w:hAnsi="Bookman Old Style" w:cs="Times New Roman"/>
                <w:color w:val="C00000"/>
                <w:sz w:val="32"/>
                <w:szCs w:val="32"/>
                <w:u w:val="single"/>
              </w:rPr>
              <w:t>«Дорогами войны»</w:t>
            </w:r>
          </w:p>
        </w:tc>
      </w:tr>
      <w:tr w:rsidR="00F67E43" w:rsidRPr="00CE2820" w:rsidTr="009F792E">
        <w:tc>
          <w:tcPr>
            <w:tcW w:w="5586" w:type="dxa"/>
          </w:tcPr>
          <w:p w:rsidR="00F67E43" w:rsidRPr="00F67E43" w:rsidRDefault="00F67E43" w:rsidP="00767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Праздник</w:t>
            </w:r>
            <w:r w:rsidRPr="00F67E43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Весны</w:t>
            </w:r>
            <w:r w:rsidRPr="00F67E43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F67E43"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F67E43">
              <w:rPr>
                <w:rFonts w:ascii="Times New Roman" w:hAnsi="Times New Roman" w:cs="Times New Roman"/>
                <w:w w:val="95"/>
                <w:sz w:val="28"/>
                <w:szCs w:val="28"/>
              </w:rPr>
              <w:t>Труда</w:t>
            </w:r>
          </w:p>
        </w:tc>
        <w:tc>
          <w:tcPr>
            <w:tcW w:w="1170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395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89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Благоустройство могил и памятников.</w:t>
            </w:r>
          </w:p>
        </w:tc>
        <w:tc>
          <w:tcPr>
            <w:tcW w:w="1170" w:type="dxa"/>
          </w:tcPr>
          <w:p w:rsidR="00597C97" w:rsidRPr="00F67E43" w:rsidRDefault="006259C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Операция «Вечная память».</w:t>
            </w:r>
          </w:p>
        </w:tc>
        <w:tc>
          <w:tcPr>
            <w:tcW w:w="1170" w:type="dxa"/>
          </w:tcPr>
          <w:p w:rsidR="00597C97" w:rsidRPr="00F67E43" w:rsidRDefault="006259C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Митинг у монумента Скорбящей Матери. </w:t>
            </w:r>
          </w:p>
        </w:tc>
        <w:tc>
          <w:tcPr>
            <w:tcW w:w="1170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F67E43" w:rsidRPr="00CE2820" w:rsidTr="00B179DF">
        <w:trPr>
          <w:trHeight w:val="1094"/>
        </w:trPr>
        <w:tc>
          <w:tcPr>
            <w:tcW w:w="5586" w:type="dxa"/>
          </w:tcPr>
          <w:p w:rsidR="00F67E43" w:rsidRPr="00F67E43" w:rsidRDefault="00F67E43" w:rsidP="00767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70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395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89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Победы.</w:t>
            </w:r>
          </w:p>
        </w:tc>
        <w:tc>
          <w:tcPr>
            <w:tcW w:w="1170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5FC0" w:rsidRPr="00F67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89" w:type="dxa"/>
          </w:tcPr>
          <w:p w:rsidR="00597C97" w:rsidRPr="00F67E43" w:rsidRDefault="006259C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Плотникова Э.В.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6259C5"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"Победу ковали вместе"</w:t>
            </w:r>
          </w:p>
        </w:tc>
        <w:tc>
          <w:tcPr>
            <w:tcW w:w="1170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Учитель  музыки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6259C5" w:rsidP="00767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170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 08.09.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Выставка книг  «</w:t>
            </w:r>
            <w:r w:rsidR="006259C5" w:rsidRPr="00F67E43">
              <w:rPr>
                <w:rFonts w:ascii="Times New Roman" w:hAnsi="Times New Roman" w:cs="Times New Roman"/>
                <w:sz w:val="28"/>
                <w:szCs w:val="28"/>
              </w:rPr>
              <w:t>Я читаю книги о войне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0" w:type="dxa"/>
          </w:tcPr>
          <w:p w:rsidR="00597C97" w:rsidRPr="00F67E43" w:rsidRDefault="006259C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170" w:type="dxa"/>
          </w:tcPr>
          <w:p w:rsidR="00597C97" w:rsidRPr="00F67E43" w:rsidRDefault="006259C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F67E43" w:rsidRPr="00CE2820" w:rsidTr="009F792E">
        <w:tc>
          <w:tcPr>
            <w:tcW w:w="5586" w:type="dxa"/>
          </w:tcPr>
          <w:p w:rsidR="00F67E43" w:rsidRPr="00F67E43" w:rsidRDefault="00F67E43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170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395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89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F67E43" w:rsidRPr="00CE2820" w:rsidTr="009F792E">
        <w:tc>
          <w:tcPr>
            <w:tcW w:w="5586" w:type="dxa"/>
          </w:tcPr>
          <w:p w:rsidR="00F67E43" w:rsidRPr="00F67E43" w:rsidRDefault="00F67E43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170" w:type="dxa"/>
          </w:tcPr>
          <w:p w:rsidR="00F67E43" w:rsidRDefault="005C1D14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395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89" w:type="dxa"/>
          </w:tcPr>
          <w:p w:rsidR="00F67E43" w:rsidRPr="00F67E43" w:rsidRDefault="00F67E43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Прием в д/о «Единство».</w:t>
            </w:r>
          </w:p>
        </w:tc>
        <w:tc>
          <w:tcPr>
            <w:tcW w:w="1170" w:type="dxa"/>
          </w:tcPr>
          <w:p w:rsidR="00597C97" w:rsidRPr="00F67E43" w:rsidRDefault="006259C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5C1D14" w:rsidRPr="00CE2820" w:rsidTr="009F792E">
        <w:tc>
          <w:tcPr>
            <w:tcW w:w="5586" w:type="dxa"/>
          </w:tcPr>
          <w:p w:rsidR="005C1D14" w:rsidRPr="00F67E43" w:rsidRDefault="005C1D14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D1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170" w:type="dxa"/>
          </w:tcPr>
          <w:p w:rsidR="005C1D14" w:rsidRPr="00F67E43" w:rsidRDefault="005C1D14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395" w:type="dxa"/>
          </w:tcPr>
          <w:p w:rsidR="005C1D14" w:rsidRPr="00F67E43" w:rsidRDefault="005C1D14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89" w:type="dxa"/>
          </w:tcPr>
          <w:p w:rsidR="005C1D14" w:rsidRPr="00F67E43" w:rsidRDefault="005C1D14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Выпуск общешкольной газеты «Выпускник»</w:t>
            </w:r>
          </w:p>
        </w:tc>
        <w:tc>
          <w:tcPr>
            <w:tcW w:w="1170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 25.05.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9" w:type="dxa"/>
          </w:tcPr>
          <w:p w:rsidR="00597C97" w:rsidRPr="00F67E43" w:rsidRDefault="006259C5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Количенко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. 11 </w:t>
            </w:r>
            <w:proofErr w:type="spellStart"/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звонка.</w:t>
            </w:r>
          </w:p>
        </w:tc>
        <w:tc>
          <w:tcPr>
            <w:tcW w:w="1170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защиты детей (день здоровья)</w:t>
            </w:r>
          </w:p>
        </w:tc>
        <w:tc>
          <w:tcPr>
            <w:tcW w:w="1170" w:type="dxa"/>
          </w:tcPr>
          <w:p w:rsidR="00597C97" w:rsidRPr="00F67E43" w:rsidRDefault="005C1D14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5" w:type="dxa"/>
          </w:tcPr>
          <w:p w:rsidR="00597C97" w:rsidRPr="00F67E43" w:rsidRDefault="005C1D14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C97" w:rsidRPr="00F67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9" w:type="dxa"/>
          </w:tcPr>
          <w:p w:rsidR="00597C97" w:rsidRPr="00F67E43" w:rsidRDefault="005C1D14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B179DF" w:rsidRPr="00CE2820" w:rsidTr="009F792E">
        <w:tc>
          <w:tcPr>
            <w:tcW w:w="5586" w:type="dxa"/>
          </w:tcPr>
          <w:p w:rsidR="00B179DF" w:rsidRPr="00BA191D" w:rsidRDefault="00B179DF" w:rsidP="00767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 xml:space="preserve">День русского языка </w:t>
            </w:r>
          </w:p>
          <w:p w:rsidR="00B179DF" w:rsidRPr="00F67E43" w:rsidRDefault="00B179DF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179DF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395" w:type="dxa"/>
          </w:tcPr>
          <w:p w:rsidR="00B179DF" w:rsidRPr="00F67E43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9" w:type="dxa"/>
          </w:tcPr>
          <w:p w:rsidR="00B179DF" w:rsidRPr="00F67E43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B179DF" w:rsidRPr="00CE2820" w:rsidTr="009F792E">
        <w:tc>
          <w:tcPr>
            <w:tcW w:w="5586" w:type="dxa"/>
          </w:tcPr>
          <w:p w:rsidR="00B179DF" w:rsidRPr="00F67E43" w:rsidRDefault="00B179DF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170" w:type="dxa"/>
          </w:tcPr>
          <w:p w:rsidR="00B179DF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395" w:type="dxa"/>
          </w:tcPr>
          <w:p w:rsidR="00B179DF" w:rsidRPr="00F67E43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9" w:type="dxa"/>
          </w:tcPr>
          <w:p w:rsidR="00B179DF" w:rsidRPr="00F67E43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B179DF" w:rsidRPr="00CE2820" w:rsidTr="009F792E">
        <w:tc>
          <w:tcPr>
            <w:tcW w:w="5586" w:type="dxa"/>
          </w:tcPr>
          <w:p w:rsidR="00B179DF" w:rsidRPr="00F67E43" w:rsidRDefault="00B179DF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170" w:type="dxa"/>
          </w:tcPr>
          <w:p w:rsidR="00B179DF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395" w:type="dxa"/>
          </w:tcPr>
          <w:p w:rsidR="00B179DF" w:rsidRPr="00F67E43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9" w:type="dxa"/>
          </w:tcPr>
          <w:p w:rsidR="00B179DF" w:rsidRPr="00F67E43" w:rsidRDefault="00B179DF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ам. директора по ВР советник</w:t>
            </w:r>
          </w:p>
        </w:tc>
      </w:tr>
      <w:tr w:rsidR="00597C97" w:rsidRPr="00CE2820" w:rsidTr="009F792E">
        <w:tc>
          <w:tcPr>
            <w:tcW w:w="5586" w:type="dxa"/>
          </w:tcPr>
          <w:p w:rsidR="00597C97" w:rsidRPr="00F67E43" w:rsidRDefault="00597C97" w:rsidP="00767A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Выпускные вечера.</w:t>
            </w:r>
          </w:p>
        </w:tc>
        <w:tc>
          <w:tcPr>
            <w:tcW w:w="1170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395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2289" w:type="dxa"/>
          </w:tcPr>
          <w:p w:rsidR="00597C97" w:rsidRPr="00F67E43" w:rsidRDefault="00597C97" w:rsidP="00767A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67E4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</w:tbl>
    <w:p w:rsidR="00597C97" w:rsidRPr="00CE2820" w:rsidRDefault="00597C97" w:rsidP="00767A3C">
      <w:pPr>
        <w:tabs>
          <w:tab w:val="left" w:pos="951"/>
        </w:tabs>
        <w:spacing w:line="240" w:lineRule="auto"/>
        <w:rPr>
          <w:rFonts w:ascii="Times New Roman" w:hAnsi="Times New Roman" w:cs="Times New Roman"/>
        </w:rPr>
      </w:pPr>
    </w:p>
    <w:p w:rsidR="00933CF3" w:rsidRDefault="00933CF3" w:rsidP="00767A3C">
      <w:pPr>
        <w:spacing w:line="240" w:lineRule="auto"/>
      </w:pPr>
    </w:p>
    <w:sectPr w:rsidR="00933CF3" w:rsidSect="00302C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65" w:rsidRDefault="00A67265" w:rsidP="003871CA">
      <w:pPr>
        <w:spacing w:after="0" w:line="240" w:lineRule="auto"/>
      </w:pPr>
      <w:r>
        <w:separator/>
      </w:r>
    </w:p>
  </w:endnote>
  <w:endnote w:type="continuationSeparator" w:id="0">
    <w:p w:rsidR="00A67265" w:rsidRDefault="00A67265" w:rsidP="0038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65" w:rsidRDefault="00A67265" w:rsidP="003871CA">
      <w:pPr>
        <w:spacing w:after="0" w:line="240" w:lineRule="auto"/>
      </w:pPr>
      <w:r>
        <w:separator/>
      </w:r>
    </w:p>
  </w:footnote>
  <w:footnote w:type="continuationSeparator" w:id="0">
    <w:p w:rsidR="00A67265" w:rsidRDefault="00A67265" w:rsidP="0038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42" w:rsidRDefault="00A67265">
    <w:pPr>
      <w:pStyle w:val="a5"/>
      <w:spacing w:line="14" w:lineRule="auto"/>
      <w:rPr>
        <w:sz w:val="20"/>
      </w:rPr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35.1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9B4742" w:rsidRDefault="009B4742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338"/>
    <w:multiLevelType w:val="hybridMultilevel"/>
    <w:tmpl w:val="7128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E0C34"/>
    <w:multiLevelType w:val="multilevel"/>
    <w:tmpl w:val="A1BAF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24618"/>
    <w:multiLevelType w:val="multilevel"/>
    <w:tmpl w:val="A4EA4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0409D"/>
    <w:multiLevelType w:val="multilevel"/>
    <w:tmpl w:val="2F924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01912"/>
    <w:multiLevelType w:val="multilevel"/>
    <w:tmpl w:val="D9F4F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13C12"/>
    <w:multiLevelType w:val="multilevel"/>
    <w:tmpl w:val="9536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255FF"/>
    <w:multiLevelType w:val="multilevel"/>
    <w:tmpl w:val="BE64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659B1"/>
    <w:multiLevelType w:val="hybridMultilevel"/>
    <w:tmpl w:val="371A5438"/>
    <w:lvl w:ilvl="0" w:tplc="671AAAB4">
      <w:numFmt w:val="bullet"/>
      <w:lvlText w:val=""/>
      <w:lvlJc w:val="left"/>
      <w:pPr>
        <w:ind w:left="68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18560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2" w:tplc="949CC700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3" w:tplc="C8F4E45E"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  <w:lvl w:ilvl="4" w:tplc="88CC8A62">
      <w:numFmt w:val="bullet"/>
      <w:lvlText w:val="•"/>
      <w:lvlJc w:val="left"/>
      <w:pPr>
        <w:ind w:left="4522" w:hanging="144"/>
      </w:pPr>
      <w:rPr>
        <w:rFonts w:hint="default"/>
        <w:lang w:val="ru-RU" w:eastAsia="en-US" w:bidi="ar-SA"/>
      </w:rPr>
    </w:lvl>
    <w:lvl w:ilvl="5" w:tplc="7638AD48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2F24D66A">
      <w:numFmt w:val="bullet"/>
      <w:lvlText w:val="•"/>
      <w:lvlJc w:val="left"/>
      <w:pPr>
        <w:ind w:left="6443" w:hanging="144"/>
      </w:pPr>
      <w:rPr>
        <w:rFonts w:hint="default"/>
        <w:lang w:val="ru-RU" w:eastAsia="en-US" w:bidi="ar-SA"/>
      </w:rPr>
    </w:lvl>
    <w:lvl w:ilvl="7" w:tplc="33E8D8B2">
      <w:numFmt w:val="bullet"/>
      <w:lvlText w:val="•"/>
      <w:lvlJc w:val="left"/>
      <w:pPr>
        <w:ind w:left="7404" w:hanging="144"/>
      </w:pPr>
      <w:rPr>
        <w:rFonts w:hint="default"/>
        <w:lang w:val="ru-RU" w:eastAsia="en-US" w:bidi="ar-SA"/>
      </w:rPr>
    </w:lvl>
    <w:lvl w:ilvl="8" w:tplc="A2BC9DD6">
      <w:numFmt w:val="bullet"/>
      <w:lvlText w:val="•"/>
      <w:lvlJc w:val="left"/>
      <w:pPr>
        <w:ind w:left="8365" w:hanging="144"/>
      </w:pPr>
      <w:rPr>
        <w:rFonts w:hint="default"/>
        <w:lang w:val="ru-RU" w:eastAsia="en-US" w:bidi="ar-SA"/>
      </w:rPr>
    </w:lvl>
  </w:abstractNum>
  <w:abstractNum w:abstractNumId="8">
    <w:nsid w:val="37C821DB"/>
    <w:multiLevelType w:val="multilevel"/>
    <w:tmpl w:val="096CC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64224"/>
    <w:multiLevelType w:val="hybridMultilevel"/>
    <w:tmpl w:val="304E7FF0"/>
    <w:lvl w:ilvl="0" w:tplc="AAC01B1E">
      <w:numFmt w:val="bullet"/>
      <w:lvlText w:val="—"/>
      <w:lvlJc w:val="left"/>
      <w:pPr>
        <w:ind w:left="657" w:hanging="627"/>
      </w:pPr>
      <w:rPr>
        <w:rFonts w:hint="default"/>
        <w:w w:val="53"/>
        <w:lang w:val="ru-RU" w:eastAsia="en-US" w:bidi="ar-SA"/>
      </w:rPr>
    </w:lvl>
    <w:lvl w:ilvl="1" w:tplc="A7ACE15E">
      <w:numFmt w:val="bullet"/>
      <w:lvlText w:val="—"/>
      <w:lvlJc w:val="left"/>
      <w:pPr>
        <w:ind w:left="757" w:hanging="627"/>
      </w:pPr>
      <w:rPr>
        <w:rFonts w:hint="default"/>
        <w:w w:val="54"/>
        <w:lang w:val="ru-RU" w:eastAsia="en-US" w:bidi="ar-SA"/>
      </w:rPr>
    </w:lvl>
    <w:lvl w:ilvl="2" w:tplc="760E9320">
      <w:numFmt w:val="bullet"/>
      <w:lvlText w:val="•"/>
      <w:lvlJc w:val="left"/>
      <w:pPr>
        <w:ind w:left="1701" w:hanging="627"/>
      </w:pPr>
      <w:rPr>
        <w:rFonts w:hint="default"/>
        <w:lang w:val="ru-RU" w:eastAsia="en-US" w:bidi="ar-SA"/>
      </w:rPr>
    </w:lvl>
    <w:lvl w:ilvl="3" w:tplc="BFA81C16">
      <w:numFmt w:val="bullet"/>
      <w:lvlText w:val="•"/>
      <w:lvlJc w:val="left"/>
      <w:pPr>
        <w:ind w:left="2642" w:hanging="627"/>
      </w:pPr>
      <w:rPr>
        <w:rFonts w:hint="default"/>
        <w:lang w:val="ru-RU" w:eastAsia="en-US" w:bidi="ar-SA"/>
      </w:rPr>
    </w:lvl>
    <w:lvl w:ilvl="4" w:tplc="CD1C5578">
      <w:numFmt w:val="bullet"/>
      <w:lvlText w:val="•"/>
      <w:lvlJc w:val="left"/>
      <w:pPr>
        <w:ind w:left="3584" w:hanging="627"/>
      </w:pPr>
      <w:rPr>
        <w:rFonts w:hint="default"/>
        <w:lang w:val="ru-RU" w:eastAsia="en-US" w:bidi="ar-SA"/>
      </w:rPr>
    </w:lvl>
    <w:lvl w:ilvl="5" w:tplc="331C34BA">
      <w:numFmt w:val="bullet"/>
      <w:lvlText w:val="•"/>
      <w:lvlJc w:val="left"/>
      <w:pPr>
        <w:ind w:left="4525" w:hanging="627"/>
      </w:pPr>
      <w:rPr>
        <w:rFonts w:hint="default"/>
        <w:lang w:val="ru-RU" w:eastAsia="en-US" w:bidi="ar-SA"/>
      </w:rPr>
    </w:lvl>
    <w:lvl w:ilvl="6" w:tplc="0E74D832">
      <w:numFmt w:val="bullet"/>
      <w:lvlText w:val="•"/>
      <w:lvlJc w:val="left"/>
      <w:pPr>
        <w:ind w:left="5467" w:hanging="627"/>
      </w:pPr>
      <w:rPr>
        <w:rFonts w:hint="default"/>
        <w:lang w:val="ru-RU" w:eastAsia="en-US" w:bidi="ar-SA"/>
      </w:rPr>
    </w:lvl>
    <w:lvl w:ilvl="7" w:tplc="AA924696">
      <w:numFmt w:val="bullet"/>
      <w:lvlText w:val="•"/>
      <w:lvlJc w:val="left"/>
      <w:pPr>
        <w:ind w:left="6408" w:hanging="627"/>
      </w:pPr>
      <w:rPr>
        <w:rFonts w:hint="default"/>
        <w:lang w:val="ru-RU" w:eastAsia="en-US" w:bidi="ar-SA"/>
      </w:rPr>
    </w:lvl>
    <w:lvl w:ilvl="8" w:tplc="6088AA3A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</w:abstractNum>
  <w:abstractNum w:abstractNumId="10">
    <w:nsid w:val="5597552D"/>
    <w:multiLevelType w:val="hybridMultilevel"/>
    <w:tmpl w:val="E9946A8A"/>
    <w:lvl w:ilvl="0" w:tplc="BB96034C">
      <w:numFmt w:val="bullet"/>
      <w:lvlText w:val="-"/>
      <w:lvlJc w:val="left"/>
      <w:pPr>
        <w:ind w:left="68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2EDC50">
      <w:numFmt w:val="bullet"/>
      <w:lvlText w:val="•"/>
      <w:lvlJc w:val="left"/>
      <w:pPr>
        <w:ind w:left="1640" w:hanging="252"/>
      </w:pPr>
      <w:rPr>
        <w:rFonts w:hint="default"/>
        <w:lang w:val="ru-RU" w:eastAsia="en-US" w:bidi="ar-SA"/>
      </w:rPr>
    </w:lvl>
    <w:lvl w:ilvl="2" w:tplc="A1F4AB9A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3" w:tplc="CA00E8A6">
      <w:numFmt w:val="bullet"/>
      <w:lvlText w:val="•"/>
      <w:lvlJc w:val="left"/>
      <w:pPr>
        <w:ind w:left="3561" w:hanging="252"/>
      </w:pPr>
      <w:rPr>
        <w:rFonts w:hint="default"/>
        <w:lang w:val="ru-RU" w:eastAsia="en-US" w:bidi="ar-SA"/>
      </w:rPr>
    </w:lvl>
    <w:lvl w:ilvl="4" w:tplc="EA542AF2">
      <w:numFmt w:val="bullet"/>
      <w:lvlText w:val="•"/>
      <w:lvlJc w:val="left"/>
      <w:pPr>
        <w:ind w:left="4522" w:hanging="252"/>
      </w:pPr>
      <w:rPr>
        <w:rFonts w:hint="default"/>
        <w:lang w:val="ru-RU" w:eastAsia="en-US" w:bidi="ar-SA"/>
      </w:rPr>
    </w:lvl>
    <w:lvl w:ilvl="5" w:tplc="D5B07B36">
      <w:numFmt w:val="bullet"/>
      <w:lvlText w:val="•"/>
      <w:lvlJc w:val="left"/>
      <w:pPr>
        <w:ind w:left="5483" w:hanging="252"/>
      </w:pPr>
      <w:rPr>
        <w:rFonts w:hint="default"/>
        <w:lang w:val="ru-RU" w:eastAsia="en-US" w:bidi="ar-SA"/>
      </w:rPr>
    </w:lvl>
    <w:lvl w:ilvl="6" w:tplc="4AE249EC">
      <w:numFmt w:val="bullet"/>
      <w:lvlText w:val="•"/>
      <w:lvlJc w:val="left"/>
      <w:pPr>
        <w:ind w:left="6443" w:hanging="252"/>
      </w:pPr>
      <w:rPr>
        <w:rFonts w:hint="default"/>
        <w:lang w:val="ru-RU" w:eastAsia="en-US" w:bidi="ar-SA"/>
      </w:rPr>
    </w:lvl>
    <w:lvl w:ilvl="7" w:tplc="4A6C890A">
      <w:numFmt w:val="bullet"/>
      <w:lvlText w:val="•"/>
      <w:lvlJc w:val="left"/>
      <w:pPr>
        <w:ind w:left="7404" w:hanging="252"/>
      </w:pPr>
      <w:rPr>
        <w:rFonts w:hint="default"/>
        <w:lang w:val="ru-RU" w:eastAsia="en-US" w:bidi="ar-SA"/>
      </w:rPr>
    </w:lvl>
    <w:lvl w:ilvl="8" w:tplc="ED3A6342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abstractNum w:abstractNumId="11">
    <w:nsid w:val="568F0247"/>
    <w:multiLevelType w:val="multilevel"/>
    <w:tmpl w:val="F6FC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32762"/>
    <w:multiLevelType w:val="multilevel"/>
    <w:tmpl w:val="0A129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D6ADC"/>
    <w:multiLevelType w:val="hybridMultilevel"/>
    <w:tmpl w:val="B7A2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A1951"/>
    <w:multiLevelType w:val="multilevel"/>
    <w:tmpl w:val="C630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B511F"/>
    <w:multiLevelType w:val="multilevel"/>
    <w:tmpl w:val="936C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E30996"/>
    <w:multiLevelType w:val="multilevel"/>
    <w:tmpl w:val="BD7E3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F0297"/>
    <w:multiLevelType w:val="hybridMultilevel"/>
    <w:tmpl w:val="F0AE0D8A"/>
    <w:lvl w:ilvl="0" w:tplc="C24EE1B0">
      <w:numFmt w:val="bullet"/>
      <w:lvlText w:val="—"/>
      <w:lvlJc w:val="left"/>
      <w:pPr>
        <w:ind w:left="657" w:hanging="627"/>
      </w:pPr>
      <w:rPr>
        <w:rFonts w:hint="default"/>
        <w:w w:val="53"/>
        <w:lang w:val="ru-RU" w:eastAsia="en-US" w:bidi="ar-SA"/>
      </w:rPr>
    </w:lvl>
    <w:lvl w:ilvl="1" w:tplc="CE5AF026">
      <w:numFmt w:val="bullet"/>
      <w:lvlText w:val="—"/>
      <w:lvlJc w:val="left"/>
      <w:pPr>
        <w:ind w:left="757" w:hanging="627"/>
      </w:pPr>
      <w:rPr>
        <w:rFonts w:hint="default"/>
        <w:w w:val="54"/>
        <w:lang w:val="ru-RU" w:eastAsia="en-US" w:bidi="ar-SA"/>
      </w:rPr>
    </w:lvl>
    <w:lvl w:ilvl="2" w:tplc="98A229F2">
      <w:numFmt w:val="bullet"/>
      <w:lvlText w:val="•"/>
      <w:lvlJc w:val="left"/>
      <w:pPr>
        <w:ind w:left="1701" w:hanging="627"/>
      </w:pPr>
      <w:rPr>
        <w:rFonts w:hint="default"/>
        <w:lang w:val="ru-RU" w:eastAsia="en-US" w:bidi="ar-SA"/>
      </w:rPr>
    </w:lvl>
    <w:lvl w:ilvl="3" w:tplc="7C4E2626">
      <w:numFmt w:val="bullet"/>
      <w:lvlText w:val="•"/>
      <w:lvlJc w:val="left"/>
      <w:pPr>
        <w:ind w:left="2642" w:hanging="627"/>
      </w:pPr>
      <w:rPr>
        <w:rFonts w:hint="default"/>
        <w:lang w:val="ru-RU" w:eastAsia="en-US" w:bidi="ar-SA"/>
      </w:rPr>
    </w:lvl>
    <w:lvl w:ilvl="4" w:tplc="F4AAA754">
      <w:numFmt w:val="bullet"/>
      <w:lvlText w:val="•"/>
      <w:lvlJc w:val="left"/>
      <w:pPr>
        <w:ind w:left="3584" w:hanging="627"/>
      </w:pPr>
      <w:rPr>
        <w:rFonts w:hint="default"/>
        <w:lang w:val="ru-RU" w:eastAsia="en-US" w:bidi="ar-SA"/>
      </w:rPr>
    </w:lvl>
    <w:lvl w:ilvl="5" w:tplc="AC8857B2">
      <w:numFmt w:val="bullet"/>
      <w:lvlText w:val="•"/>
      <w:lvlJc w:val="left"/>
      <w:pPr>
        <w:ind w:left="4525" w:hanging="627"/>
      </w:pPr>
      <w:rPr>
        <w:rFonts w:hint="default"/>
        <w:lang w:val="ru-RU" w:eastAsia="en-US" w:bidi="ar-SA"/>
      </w:rPr>
    </w:lvl>
    <w:lvl w:ilvl="6" w:tplc="9D6A97A6">
      <w:numFmt w:val="bullet"/>
      <w:lvlText w:val="•"/>
      <w:lvlJc w:val="left"/>
      <w:pPr>
        <w:ind w:left="5467" w:hanging="627"/>
      </w:pPr>
      <w:rPr>
        <w:rFonts w:hint="default"/>
        <w:lang w:val="ru-RU" w:eastAsia="en-US" w:bidi="ar-SA"/>
      </w:rPr>
    </w:lvl>
    <w:lvl w:ilvl="7" w:tplc="4D8078AC">
      <w:numFmt w:val="bullet"/>
      <w:lvlText w:val="•"/>
      <w:lvlJc w:val="left"/>
      <w:pPr>
        <w:ind w:left="6408" w:hanging="627"/>
      </w:pPr>
      <w:rPr>
        <w:rFonts w:hint="default"/>
        <w:lang w:val="ru-RU" w:eastAsia="en-US" w:bidi="ar-SA"/>
      </w:rPr>
    </w:lvl>
    <w:lvl w:ilvl="8" w:tplc="DF14842E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</w:abstractNum>
  <w:abstractNum w:abstractNumId="18">
    <w:nsid w:val="73294B3E"/>
    <w:multiLevelType w:val="multilevel"/>
    <w:tmpl w:val="980A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11D9E"/>
    <w:multiLevelType w:val="multilevel"/>
    <w:tmpl w:val="F3F21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8"/>
  </w:num>
  <w:num w:numId="5">
    <w:abstractNumId w:val="5"/>
  </w:num>
  <w:num w:numId="6">
    <w:abstractNumId w:val="1"/>
  </w:num>
  <w:num w:numId="7">
    <w:abstractNumId w:val="12"/>
  </w:num>
  <w:num w:numId="8">
    <w:abstractNumId w:val="16"/>
  </w:num>
  <w:num w:numId="9">
    <w:abstractNumId w:val="4"/>
  </w:num>
  <w:num w:numId="10">
    <w:abstractNumId w:val="8"/>
  </w:num>
  <w:num w:numId="11">
    <w:abstractNumId w:val="2"/>
  </w:num>
  <w:num w:numId="12">
    <w:abstractNumId w:val="19"/>
  </w:num>
  <w:num w:numId="13">
    <w:abstractNumId w:val="3"/>
  </w:num>
  <w:num w:numId="14">
    <w:abstractNumId w:val="6"/>
  </w:num>
  <w:num w:numId="15">
    <w:abstractNumId w:val="14"/>
  </w:num>
  <w:num w:numId="16">
    <w:abstractNumId w:val="11"/>
  </w:num>
  <w:num w:numId="17">
    <w:abstractNumId w:val="10"/>
  </w:num>
  <w:num w:numId="18">
    <w:abstractNumId w:val="7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F6F"/>
    <w:rsid w:val="00013814"/>
    <w:rsid w:val="00053975"/>
    <w:rsid w:val="00076BEF"/>
    <w:rsid w:val="00091700"/>
    <w:rsid w:val="000925E6"/>
    <w:rsid w:val="000A3867"/>
    <w:rsid w:val="000B344A"/>
    <w:rsid w:val="000C2E03"/>
    <w:rsid w:val="000E1C5D"/>
    <w:rsid w:val="000F5F02"/>
    <w:rsid w:val="00164ADB"/>
    <w:rsid w:val="001B6ACF"/>
    <w:rsid w:val="001B7DD2"/>
    <w:rsid w:val="001F343F"/>
    <w:rsid w:val="00203DB3"/>
    <w:rsid w:val="00225C45"/>
    <w:rsid w:val="0023152E"/>
    <w:rsid w:val="0025178D"/>
    <w:rsid w:val="00266D15"/>
    <w:rsid w:val="002C6911"/>
    <w:rsid w:val="00302C46"/>
    <w:rsid w:val="00321F0A"/>
    <w:rsid w:val="0038457C"/>
    <w:rsid w:val="00384745"/>
    <w:rsid w:val="003871CA"/>
    <w:rsid w:val="003C2D77"/>
    <w:rsid w:val="003D5FC0"/>
    <w:rsid w:val="004153A4"/>
    <w:rsid w:val="004618B6"/>
    <w:rsid w:val="004C1777"/>
    <w:rsid w:val="004E3FAF"/>
    <w:rsid w:val="00546709"/>
    <w:rsid w:val="0056728E"/>
    <w:rsid w:val="00597C97"/>
    <w:rsid w:val="005A5994"/>
    <w:rsid w:val="005C1D14"/>
    <w:rsid w:val="006057AF"/>
    <w:rsid w:val="006253F7"/>
    <w:rsid w:val="006259C5"/>
    <w:rsid w:val="0064409B"/>
    <w:rsid w:val="00674B2C"/>
    <w:rsid w:val="00761DE9"/>
    <w:rsid w:val="00761E5E"/>
    <w:rsid w:val="00767A3C"/>
    <w:rsid w:val="007804EB"/>
    <w:rsid w:val="007B0A75"/>
    <w:rsid w:val="007B4B52"/>
    <w:rsid w:val="00813FE9"/>
    <w:rsid w:val="00876F6F"/>
    <w:rsid w:val="008C52D5"/>
    <w:rsid w:val="008C78E3"/>
    <w:rsid w:val="008D7832"/>
    <w:rsid w:val="008F3781"/>
    <w:rsid w:val="0090732E"/>
    <w:rsid w:val="00916FAE"/>
    <w:rsid w:val="00933CF3"/>
    <w:rsid w:val="009B4742"/>
    <w:rsid w:val="009C72B2"/>
    <w:rsid w:val="009F2514"/>
    <w:rsid w:val="009F792E"/>
    <w:rsid w:val="00A00A68"/>
    <w:rsid w:val="00A04605"/>
    <w:rsid w:val="00A67265"/>
    <w:rsid w:val="00A81692"/>
    <w:rsid w:val="00AA7CFC"/>
    <w:rsid w:val="00AF2F37"/>
    <w:rsid w:val="00B1639E"/>
    <w:rsid w:val="00B179DF"/>
    <w:rsid w:val="00BB1B44"/>
    <w:rsid w:val="00BB6119"/>
    <w:rsid w:val="00C2331B"/>
    <w:rsid w:val="00C44D57"/>
    <w:rsid w:val="00D03F0A"/>
    <w:rsid w:val="00D153C7"/>
    <w:rsid w:val="00D216C9"/>
    <w:rsid w:val="00D46CFB"/>
    <w:rsid w:val="00D61E98"/>
    <w:rsid w:val="00D95F51"/>
    <w:rsid w:val="00DA09DE"/>
    <w:rsid w:val="00DA285F"/>
    <w:rsid w:val="00DC5678"/>
    <w:rsid w:val="00DF1AFE"/>
    <w:rsid w:val="00DF7A9B"/>
    <w:rsid w:val="00E01233"/>
    <w:rsid w:val="00E464CF"/>
    <w:rsid w:val="00E923B3"/>
    <w:rsid w:val="00EA49A2"/>
    <w:rsid w:val="00F24C7C"/>
    <w:rsid w:val="00F26527"/>
    <w:rsid w:val="00F27923"/>
    <w:rsid w:val="00F45DC4"/>
    <w:rsid w:val="00F55D31"/>
    <w:rsid w:val="00F67E43"/>
    <w:rsid w:val="00FC1B66"/>
    <w:rsid w:val="00FC4900"/>
    <w:rsid w:val="00FC6CFF"/>
    <w:rsid w:val="00FF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7C97"/>
    <w:pPr>
      <w:tabs>
        <w:tab w:val="left" w:pos="-22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97C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597C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C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B7DD2"/>
    <w:rPr>
      <w:color w:val="0000FF"/>
      <w:u w:val="single"/>
    </w:rPr>
  </w:style>
  <w:style w:type="paragraph" w:customStyle="1" w:styleId="c5">
    <w:name w:val="c5"/>
    <w:basedOn w:val="a"/>
    <w:rsid w:val="00AF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F37"/>
  </w:style>
  <w:style w:type="paragraph" w:customStyle="1" w:styleId="11">
    <w:name w:val="Заголовок 11"/>
    <w:basedOn w:val="a"/>
    <w:uiPriority w:val="1"/>
    <w:qFormat/>
    <w:rsid w:val="00BB1B44"/>
    <w:pPr>
      <w:widowControl w:val="0"/>
      <w:autoSpaceDE w:val="0"/>
      <w:autoSpaceDN w:val="0"/>
      <w:spacing w:before="1" w:after="0" w:line="274" w:lineRule="exact"/>
      <w:ind w:left="139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8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71CA"/>
  </w:style>
  <w:style w:type="paragraph" w:styleId="ad">
    <w:name w:val="footer"/>
    <w:basedOn w:val="a"/>
    <w:link w:val="ae"/>
    <w:uiPriority w:val="99"/>
    <w:semiHidden/>
    <w:unhideWhenUsed/>
    <w:rsid w:val="0038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871CA"/>
  </w:style>
  <w:style w:type="character" w:customStyle="1" w:styleId="af">
    <w:name w:val="Основной текст_"/>
    <w:basedOn w:val="a0"/>
    <w:link w:val="1"/>
    <w:rsid w:val="009B474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9B47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7C97"/>
    <w:pPr>
      <w:tabs>
        <w:tab w:val="left" w:pos="-22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97C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97C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bil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66EF-34E5-42D9-BA0C-439ED4C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Шаурма</cp:lastModifiedBy>
  <cp:revision>47</cp:revision>
  <cp:lastPrinted>2020-09-07T10:09:00Z</cp:lastPrinted>
  <dcterms:created xsi:type="dcterms:W3CDTF">2017-08-14T10:01:00Z</dcterms:created>
  <dcterms:modified xsi:type="dcterms:W3CDTF">2024-11-07T13:14:00Z</dcterms:modified>
</cp:coreProperties>
</file>